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245C04C" w14:textId="77777777" w:rsidR="00DA474E" w:rsidRDefault="002B1512">
      <w:pPr>
        <w:pStyle w:val="N3"/>
      </w:pPr>
      <w:r>
        <w:rPr>
          <w:noProof/>
        </w:rPr>
        <w:drawing>
          <wp:anchor distT="0" distB="0" distL="0" distR="0" simplePos="0" relativeHeight="28" behindDoc="0" locked="0" layoutInCell="0" allowOverlap="1" wp14:anchorId="5D9E6154" wp14:editId="2008AAA9">
            <wp:simplePos x="0" y="0"/>
            <wp:positionH relativeFrom="column">
              <wp:posOffset>258445</wp:posOffset>
            </wp:positionH>
            <wp:positionV relativeFrom="paragraph">
              <wp:posOffset>168910</wp:posOffset>
            </wp:positionV>
            <wp:extent cx="1616710" cy="802640"/>
            <wp:effectExtent l="0" t="0" r="0" b="0"/>
            <wp:wrapNone/>
            <wp:docPr id="1" name="Obráze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ek 22"/>
                    <pic:cNvPicPr>
                      <a:picLocks noChangeAspect="1" noChangeArrowheads="1"/>
                    </pic:cNvPicPr>
                  </pic:nvPicPr>
                  <pic:blipFill>
                    <a:blip r:embed="rId8"/>
                    <a:stretch>
                      <a:fillRect/>
                    </a:stretch>
                  </pic:blipFill>
                  <pic:spPr bwMode="auto">
                    <a:xfrm>
                      <a:off x="0" y="0"/>
                      <a:ext cx="1616710" cy="802640"/>
                    </a:xfrm>
                    <a:prstGeom prst="rect">
                      <a:avLst/>
                    </a:prstGeom>
                  </pic:spPr>
                </pic:pic>
              </a:graphicData>
            </a:graphic>
          </wp:anchor>
        </w:drawing>
      </w:r>
    </w:p>
    <w:p w14:paraId="48EEC6C0" w14:textId="77777777" w:rsidR="00DA474E" w:rsidRDefault="002B1512">
      <w:pPr>
        <w:pStyle w:val="SPSTtitulka"/>
        <w:spacing w:before="100"/>
      </w:pPr>
      <w:bookmarkStart w:id="0" w:name="_Hlk147496235"/>
      <w:r>
        <w:tab/>
        <w:t>Střední průmyslová škola Třebíč</w:t>
      </w:r>
      <w:bookmarkEnd w:id="0"/>
    </w:p>
    <w:p w14:paraId="0B4B94DD" w14:textId="77777777" w:rsidR="00DA474E" w:rsidRDefault="002B1512">
      <w:pPr>
        <w:pStyle w:val="CislovaniLiteratury"/>
        <w:sectPr w:rsidR="00DA474E">
          <w:pgSz w:w="11906" w:h="16838"/>
          <w:pgMar w:top="1701" w:right="1418" w:bottom="1701" w:left="1843" w:header="0" w:footer="0" w:gutter="0"/>
          <w:pgNumType w:start="1"/>
          <w:cols w:space="708"/>
          <w:formProt w:val="0"/>
          <w:docGrid w:linePitch="360"/>
        </w:sectPr>
      </w:pPr>
      <w:r>
        <w:rPr>
          <w:noProof/>
        </w:rPr>
        <mc:AlternateContent>
          <mc:Choice Requires="wps">
            <w:drawing>
              <wp:anchor distT="45720" distB="63500" distL="114300" distR="114300" simplePos="0" relativeHeight="24" behindDoc="0" locked="0" layoutInCell="0" allowOverlap="1" wp14:anchorId="0787D264" wp14:editId="009EF443">
                <wp:simplePos x="0" y="0"/>
                <wp:positionH relativeFrom="column">
                  <wp:posOffset>79375</wp:posOffset>
                </wp:positionH>
                <wp:positionV relativeFrom="paragraph">
                  <wp:posOffset>2218690</wp:posOffset>
                </wp:positionV>
                <wp:extent cx="5353050" cy="1724660"/>
                <wp:effectExtent l="0" t="0" r="0" b="8890"/>
                <wp:wrapSquare wrapText="bothSides"/>
                <wp:docPr id="2" name="Textové pole 2"/>
                <wp:cNvGraphicFramePr/>
                <a:graphic xmlns:a="http://schemas.openxmlformats.org/drawingml/2006/main">
                  <a:graphicData uri="http://schemas.microsoft.com/office/word/2010/wordprocessingShape">
                    <wps:wsp>
                      <wps:cNvSpPr/>
                      <wps:spPr>
                        <a:xfrm>
                          <a:off x="0" y="0"/>
                          <a:ext cx="5353200" cy="1724760"/>
                        </a:xfrm>
                        <a:prstGeom prst="rect">
                          <a:avLst/>
                        </a:prstGeom>
                        <a:solidFill>
                          <a:srgbClr val="FFFFFF"/>
                        </a:solidFill>
                        <a:ln w="9525">
                          <a:noFill/>
                        </a:ln>
                      </wps:spPr>
                      <wps:style>
                        <a:lnRef idx="0">
                          <a:scrgbClr r="0" g="0" b="0"/>
                        </a:lnRef>
                        <a:fillRef idx="0">
                          <a:scrgbClr r="0" g="0" b="0"/>
                        </a:fillRef>
                        <a:effectRef idx="0">
                          <a:scrgbClr r="0" g="0" b="0"/>
                        </a:effectRef>
                        <a:fontRef idx="minor"/>
                      </wps:style>
                      <wps:txbx>
                        <w:txbxContent>
                          <w:p w14:paraId="0839A2B7" w14:textId="77777777" w:rsidR="00966768" w:rsidRDefault="00966768">
                            <w:pPr>
                              <w:pStyle w:val="N1"/>
                            </w:pPr>
                            <w:r>
                              <w:t>Maturitní práce</w:t>
                            </w:r>
                          </w:p>
                          <w:p w14:paraId="2623E9EC" w14:textId="77777777" w:rsidR="00966768" w:rsidRDefault="00966768">
                            <w:pPr>
                              <w:pStyle w:val="NadpisDokumentu"/>
                            </w:pPr>
                            <w:r>
                              <w:t>USB Raid Pole</w:t>
                            </w:r>
                          </w:p>
                          <w:p w14:paraId="4AD1D95A" w14:textId="77777777" w:rsidR="00966768" w:rsidRDefault="00966768">
                            <w:pPr>
                              <w:pStyle w:val="N2"/>
                            </w:pPr>
                            <w:r>
                              <w:t>Profilová část maturitní zkoušky</w:t>
                            </w:r>
                          </w:p>
                          <w:p w14:paraId="6F8C2AA2" w14:textId="77777777" w:rsidR="00966768" w:rsidRDefault="00966768">
                            <w:pPr>
                              <w:pStyle w:val="Obsahrmce"/>
                            </w:pPr>
                          </w:p>
                        </w:txbxContent>
                      </wps:txbx>
                      <wps:bodyPr anchor="t">
                        <a:noAutofit/>
                      </wps:bodyPr>
                    </wps:wsp>
                  </a:graphicData>
                </a:graphic>
              </wp:anchor>
            </w:drawing>
          </mc:Choice>
          <mc:Fallback>
            <w:pict>
              <v:rect w14:anchorId="0787D264" id="Textové pole 2" o:spid="_x0000_s1026" style="position:absolute;left:0;text-align:left;margin-left:6.25pt;margin-top:174.7pt;width:421.5pt;height:135.8pt;z-index:24;visibility:visible;mso-wrap-style:square;mso-wrap-distance-left:9pt;mso-wrap-distance-top:3.6pt;mso-wrap-distance-right:9pt;mso-wrap-distance-bottom:5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" o:allowincell="f" stroked="f">
                <v:textbox>
                  <w:txbxContent>
                    <w:p w14:paraId="0839A2B7" w14:textId="77777777" w:rsidR="00966768" w:rsidRDefault="00966768">
                      <w:pPr>
                        <w:pStyle w:val="N1"/>
                      </w:pPr>
                      <w:r>
                        <w:t>Maturitní práce</w:t>
                      </w:r>
                    </w:p>
                    <w:p w14:paraId="2623E9EC" w14:textId="77777777" w:rsidR="00966768" w:rsidRDefault="00966768">
                      <w:pPr>
                        <w:pStyle w:val="NadpisDokumentu"/>
                      </w:pPr>
                      <w:r>
                        <w:t>USB Raid Pole</w:t>
                      </w:r>
                    </w:p>
                    <w:p w14:paraId="4AD1D95A" w14:textId="77777777" w:rsidR="00966768" w:rsidRDefault="00966768">
                      <w:pPr>
                        <w:pStyle w:val="N2"/>
                      </w:pPr>
                      <w:r>
                        <w:t>Profilová část maturitní zkoušky</w:t>
                      </w:r>
                    </w:p>
                    <w:p w14:paraId="6F8C2AA2" w14:textId="77777777" w:rsidR="00966768" w:rsidRDefault="00966768">
                      <w:pPr>
                        <w:pStyle w:val="Obsahrmce"/>
                      </w:pPr>
                    </w:p>
                  </w:txbxContent>
                </v:textbox>
                <w10:wrap type="square"/>
              </v:rect>
            </w:pict>
          </mc:Fallback>
        </mc:AlternateContent>
      </w:r>
      <w:r>
        <w:rPr>
          <w:noProof/>
        </w:rPr>
        <mc:AlternateContent>
          <mc:Choice Requires="wps">
            <w:drawing>
              <wp:anchor distT="45085" distB="48895" distL="112395" distR="114300" simplePos="0" relativeHeight="26" behindDoc="0" locked="0" layoutInCell="0" allowOverlap="1" wp14:anchorId="6D0D6F13" wp14:editId="376B29B5">
                <wp:simplePos x="0" y="0"/>
                <wp:positionH relativeFrom="margin">
                  <wp:align>right</wp:align>
                </wp:positionH>
                <wp:positionV relativeFrom="paragraph">
                  <wp:posOffset>6956425</wp:posOffset>
                </wp:positionV>
                <wp:extent cx="5323205" cy="1294130"/>
                <wp:effectExtent l="0" t="0" r="0" b="1270"/>
                <wp:wrapSquare wrapText="bothSides"/>
                <wp:docPr id="4" name="Textové pole 2"/>
                <wp:cNvGraphicFramePr/>
                <a:graphic xmlns:a="http://schemas.openxmlformats.org/drawingml/2006/main">
                  <a:graphicData uri="http://schemas.microsoft.com/office/word/2010/wordprocessingShape">
                    <wps:wsp>
                      <wps:cNvSpPr/>
                      <wps:spPr>
                        <a:xfrm>
                          <a:off x="0" y="0"/>
                          <a:ext cx="5323320" cy="1294200"/>
                        </a:xfrm>
                        <a:prstGeom prst="rect">
                          <a:avLst/>
                        </a:prstGeom>
                        <a:solidFill>
                          <a:srgbClr val="FFFFFF"/>
                        </a:solidFill>
                        <a:ln w="9525">
                          <a:noFill/>
                        </a:ln>
                      </wps:spPr>
                      <wps:style>
                        <a:lnRef idx="0">
                          <a:scrgbClr r="0" g="0" b="0"/>
                        </a:lnRef>
                        <a:fillRef idx="0">
                          <a:scrgbClr r="0" g="0" b="0"/>
                        </a:fillRef>
                        <a:effectRef idx="0">
                          <a:scrgbClr r="0" g="0" b="0"/>
                        </a:effectRef>
                        <a:fontRef idx="minor"/>
                      </wps:style>
                      <wps:txbx>
                        <w:txbxContent>
                          <w:p w14:paraId="63F0E9E6" w14:textId="77777777" w:rsidR="00966768" w:rsidRDefault="00966768">
                            <w:pPr>
                              <w:pStyle w:val="Obsahrmce"/>
                            </w:pPr>
                            <w:r>
                              <w:t xml:space="preserve">Studijní obor: </w:t>
                            </w:r>
                            <w:r>
                              <w:tab/>
                              <w:t>Informační technologie</w:t>
                            </w:r>
                          </w:p>
                          <w:p w14:paraId="2C4A1AA9" w14:textId="77777777" w:rsidR="00966768" w:rsidRDefault="00966768">
                            <w:pPr>
                              <w:pStyle w:val="Obsahrmce"/>
                            </w:pPr>
                            <w:r>
                              <w:t>Třída:</w:t>
                            </w:r>
                            <w:r>
                              <w:tab/>
                              <w:t>ITB4</w:t>
                            </w:r>
                          </w:p>
                          <w:p w14:paraId="31ED93C5" w14:textId="77777777" w:rsidR="00966768" w:rsidRDefault="00966768">
                            <w:pPr>
                              <w:pStyle w:val="Obsahrmce"/>
                            </w:pPr>
                            <w:r>
                              <w:t>Školní rok:</w:t>
                            </w:r>
                            <w:r>
                              <w:tab/>
                              <w:t>2024/2025</w:t>
                            </w:r>
                            <w:r>
                              <w:tab/>
                              <w:t>Michal Sedlák</w:t>
                            </w:r>
                          </w:p>
                        </w:txbxContent>
                      </wps:txbx>
                      <wps:bodyPr anchor="t">
                        <a:noAutofit/>
                      </wps:bodyPr>
                    </wps:wsp>
                  </a:graphicData>
                </a:graphic>
              </wp:anchor>
            </w:drawing>
          </mc:Choice>
          <mc:Fallback>
            <w:pict>
              <v:rect w14:anchorId="6D0D6F13" id="_x0000_s1027" style="position:absolute;left:0;text-align:left;margin-left:367.95pt;margin-top:547.75pt;width:419.15pt;height:101.9pt;z-index:26;visibility:visible;mso-wrap-style:square;mso-wrap-distance-left:8.85pt;mso-wrap-distance-top:3.55pt;mso-wrap-distance-right:9pt;mso-wrap-distance-bottom:3.85pt;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" o:allowincell="f" stroked="f">
                <v:textbox>
                  <w:txbxContent>
                    <w:p w14:paraId="63F0E9E6" w14:textId="77777777" w:rsidR="00966768" w:rsidRDefault="00966768">
                      <w:pPr>
                        <w:pStyle w:val="Obsahrmce"/>
                      </w:pPr>
                      <w:r>
                        <w:t xml:space="preserve">Studijní obor: </w:t>
                      </w:r>
                      <w:r>
                        <w:tab/>
                        <w:t>Informační technologie</w:t>
                      </w:r>
                    </w:p>
                    <w:p w14:paraId="2C4A1AA9" w14:textId="77777777" w:rsidR="00966768" w:rsidRDefault="00966768">
                      <w:pPr>
                        <w:pStyle w:val="Obsahrmce"/>
                      </w:pPr>
                      <w:r>
                        <w:t>Třída:</w:t>
                      </w:r>
                      <w:r>
                        <w:tab/>
                        <w:t>ITB4</w:t>
                      </w:r>
                    </w:p>
                    <w:p w14:paraId="31ED93C5" w14:textId="77777777" w:rsidR="00966768" w:rsidRDefault="00966768">
                      <w:pPr>
                        <w:pStyle w:val="Obsahrmce"/>
                      </w:pPr>
                      <w:r>
                        <w:t>Školní rok:</w:t>
                      </w:r>
                      <w:r>
                        <w:tab/>
                        <w:t>2024/2025</w:t>
                      </w:r>
                      <w:r>
                        <w:tab/>
                        <w:t>Michal Sedlák</w:t>
                      </w:r>
                    </w:p>
                  </w:txbxContent>
                </v:textbox>
                <w10:wrap type="square" anchorx="margin"/>
              </v:rect>
            </w:pict>
          </mc:Fallback>
        </mc:AlternateContent>
      </w:r>
    </w:p>
    <w:p w14:paraId="6D9A95FC" w14:textId="77777777" w:rsidR="00DA474E" w:rsidRDefault="002B1512">
      <w:pPr>
        <w:spacing w:after="200"/>
        <w:jc w:val="center"/>
      </w:pPr>
      <w:r>
        <w:rPr>
          <w:rFonts w:ascii="Calibri" w:eastAsia="Calibri" w:hAnsi="Calibri" w:cs="Calibri"/>
          <w:b/>
          <w:sz w:val="32"/>
        </w:rPr>
        <w:lastRenderedPageBreak/>
        <w:t>Zadání ročníkové práce</w:t>
      </w:r>
    </w:p>
    <w:p w14:paraId="5E78CB1F" w14:textId="77777777" w:rsidR="00DA474E" w:rsidRDefault="002B1512">
      <w:pPr>
        <w:jc w:val="center"/>
      </w:pPr>
      <w:r>
        <w:t xml:space="preserve">Obor studia: </w:t>
      </w:r>
      <w:r>
        <w:rPr>
          <w:rFonts w:ascii="Calibri" w:eastAsia="Calibri" w:hAnsi="Calibri" w:cs="Calibri"/>
          <w:b/>
        </w:rPr>
        <w:t>18-20-M/01 Informační technologie</w:t>
      </w:r>
    </w:p>
    <w:tbl>
      <w:tblPr>
        <w:tblStyle w:val="TableGrid"/>
        <w:tblW w:w="8255" w:type="dxa"/>
        <w:tblInd w:w="0" w:type="dxa"/>
        <w:tblLayout w:type="fixed"/>
        <w:tblLook w:val="04A0" w:firstRow="1" w:lastRow="0" w:firstColumn="1" w:lastColumn="0" w:noHBand="0" w:noVBand="1"/>
      </w:tblPr>
      <w:tblGrid>
        <w:gridCol w:w="2314"/>
        <w:gridCol w:w="2474"/>
        <w:gridCol w:w="2390"/>
        <w:gridCol w:w="1077"/>
      </w:tblGrid>
      <w:tr w:rsidR="00DA474E" w14:paraId="23C8301F" w14:textId="77777777">
        <w:trPr>
          <w:trHeight w:val="282"/>
        </w:trPr>
        <w:tc>
          <w:tcPr>
            <w:tcW w:w="2313" w:type="dxa"/>
          </w:tcPr>
          <w:p w14:paraId="5B1557BA" w14:textId="77777777" w:rsidR="00DA474E" w:rsidRDefault="002B1512">
            <w:pPr>
              <w:spacing w:after="0"/>
              <w:rPr>
                <w:kern w:val="2"/>
              </w:rPr>
            </w:pPr>
            <w:r>
              <w:rPr>
                <w:kern w:val="2"/>
              </w:rPr>
              <w:t>Celé jméno studenta:</w:t>
            </w:r>
          </w:p>
        </w:tc>
        <w:tc>
          <w:tcPr>
            <w:tcW w:w="2474" w:type="dxa"/>
          </w:tcPr>
          <w:p w14:paraId="5CD350E3" w14:textId="77777777" w:rsidR="00DA474E" w:rsidRDefault="002B1512">
            <w:pPr>
              <w:spacing w:after="0"/>
              <w:rPr>
                <w:kern w:val="2"/>
              </w:rPr>
            </w:pPr>
            <w:r>
              <w:rPr>
                <w:rFonts w:ascii="Calibri" w:eastAsia="Calibri" w:hAnsi="Calibri" w:cs="Calibri"/>
                <w:b/>
                <w:kern w:val="2"/>
              </w:rPr>
              <w:t>Michal Sedlák</w:t>
            </w:r>
          </w:p>
        </w:tc>
        <w:tc>
          <w:tcPr>
            <w:tcW w:w="2390" w:type="dxa"/>
          </w:tcPr>
          <w:p w14:paraId="31D2F7E5" w14:textId="77777777" w:rsidR="00DA474E" w:rsidRDefault="00DA474E">
            <w:pPr>
              <w:spacing w:after="160"/>
              <w:rPr>
                <w:kern w:val="2"/>
              </w:rPr>
            </w:pPr>
          </w:p>
        </w:tc>
        <w:tc>
          <w:tcPr>
            <w:tcW w:w="1077" w:type="dxa"/>
          </w:tcPr>
          <w:p w14:paraId="057CE775" w14:textId="77777777" w:rsidR="00DA474E" w:rsidRDefault="00DA474E">
            <w:pPr>
              <w:spacing w:after="160"/>
              <w:rPr>
                <w:kern w:val="2"/>
              </w:rPr>
            </w:pPr>
          </w:p>
        </w:tc>
      </w:tr>
      <w:tr w:rsidR="00DA474E" w14:paraId="349E41F6" w14:textId="77777777">
        <w:trPr>
          <w:trHeight w:val="300"/>
        </w:trPr>
        <w:tc>
          <w:tcPr>
            <w:tcW w:w="2313" w:type="dxa"/>
          </w:tcPr>
          <w:p w14:paraId="51EAED14" w14:textId="77777777" w:rsidR="00DA474E" w:rsidRDefault="002B1512">
            <w:pPr>
              <w:spacing w:after="0"/>
              <w:rPr>
                <w:kern w:val="2"/>
              </w:rPr>
            </w:pPr>
            <w:r>
              <w:rPr>
                <w:kern w:val="2"/>
              </w:rPr>
              <w:t>Třída:</w:t>
            </w:r>
          </w:p>
        </w:tc>
        <w:tc>
          <w:tcPr>
            <w:tcW w:w="2474" w:type="dxa"/>
          </w:tcPr>
          <w:p w14:paraId="3C95ED9C" w14:textId="77777777" w:rsidR="00DA474E" w:rsidRDefault="002B1512">
            <w:pPr>
              <w:spacing w:after="0"/>
              <w:rPr>
                <w:kern w:val="2"/>
              </w:rPr>
            </w:pPr>
            <w:r>
              <w:rPr>
                <w:rFonts w:ascii="Calibri" w:eastAsia="Calibri" w:hAnsi="Calibri" w:cs="Calibri"/>
                <w:b/>
                <w:kern w:val="2"/>
              </w:rPr>
              <w:t>ITB4</w:t>
            </w:r>
          </w:p>
        </w:tc>
        <w:tc>
          <w:tcPr>
            <w:tcW w:w="2390" w:type="dxa"/>
          </w:tcPr>
          <w:p w14:paraId="5EC94F3D" w14:textId="77777777" w:rsidR="00DA474E" w:rsidRDefault="002B1512">
            <w:pPr>
              <w:spacing w:after="0"/>
              <w:rPr>
                <w:kern w:val="2"/>
              </w:rPr>
            </w:pPr>
            <w:r>
              <w:rPr>
                <w:kern w:val="2"/>
              </w:rPr>
              <w:t>Školní rok:</w:t>
            </w:r>
          </w:p>
        </w:tc>
        <w:tc>
          <w:tcPr>
            <w:tcW w:w="1077" w:type="dxa"/>
          </w:tcPr>
          <w:p w14:paraId="6BF1C1A2" w14:textId="77777777" w:rsidR="00DA474E" w:rsidRDefault="002B1512">
            <w:pPr>
              <w:spacing w:after="0"/>
              <w:rPr>
                <w:kern w:val="2"/>
              </w:rPr>
            </w:pPr>
            <w:r>
              <w:rPr>
                <w:rFonts w:ascii="Calibri" w:eastAsia="Calibri" w:hAnsi="Calibri" w:cs="Calibri"/>
                <w:b/>
                <w:kern w:val="2"/>
              </w:rPr>
              <w:t>2024/2025</w:t>
            </w:r>
          </w:p>
        </w:tc>
      </w:tr>
      <w:tr w:rsidR="00DA474E" w14:paraId="473BF389" w14:textId="77777777">
        <w:trPr>
          <w:trHeight w:val="300"/>
        </w:trPr>
        <w:tc>
          <w:tcPr>
            <w:tcW w:w="2313" w:type="dxa"/>
          </w:tcPr>
          <w:p w14:paraId="3655599A" w14:textId="77777777" w:rsidR="00DA474E" w:rsidRDefault="002B1512">
            <w:pPr>
              <w:spacing w:after="0"/>
              <w:rPr>
                <w:kern w:val="2"/>
              </w:rPr>
            </w:pPr>
            <w:r>
              <w:rPr>
                <w:kern w:val="2"/>
              </w:rPr>
              <w:t>Číslo tématu:</w:t>
            </w:r>
          </w:p>
        </w:tc>
        <w:tc>
          <w:tcPr>
            <w:tcW w:w="2474" w:type="dxa"/>
          </w:tcPr>
          <w:p w14:paraId="035B3D9E" w14:textId="77777777" w:rsidR="00DA474E" w:rsidRDefault="002B1512">
            <w:pPr>
              <w:spacing w:after="0"/>
              <w:rPr>
                <w:kern w:val="2"/>
              </w:rPr>
            </w:pPr>
            <w:r>
              <w:rPr>
                <w:rFonts w:ascii="Calibri" w:eastAsia="Calibri" w:hAnsi="Calibri" w:cs="Calibri"/>
                <w:b/>
                <w:kern w:val="2"/>
              </w:rPr>
              <w:t>16</w:t>
            </w:r>
          </w:p>
        </w:tc>
        <w:tc>
          <w:tcPr>
            <w:tcW w:w="2390" w:type="dxa"/>
          </w:tcPr>
          <w:p w14:paraId="5E57939D" w14:textId="77777777" w:rsidR="00DA474E" w:rsidRDefault="00DA474E">
            <w:pPr>
              <w:spacing w:after="160"/>
              <w:rPr>
                <w:kern w:val="2"/>
              </w:rPr>
            </w:pPr>
          </w:p>
        </w:tc>
        <w:tc>
          <w:tcPr>
            <w:tcW w:w="1077" w:type="dxa"/>
          </w:tcPr>
          <w:p w14:paraId="60C6D73C" w14:textId="77777777" w:rsidR="00DA474E" w:rsidRDefault="00DA474E">
            <w:pPr>
              <w:spacing w:after="160"/>
              <w:rPr>
                <w:kern w:val="2"/>
              </w:rPr>
            </w:pPr>
          </w:p>
        </w:tc>
      </w:tr>
      <w:tr w:rsidR="00DA474E" w14:paraId="08A06CCA" w14:textId="77777777">
        <w:trPr>
          <w:trHeight w:val="300"/>
        </w:trPr>
        <w:tc>
          <w:tcPr>
            <w:tcW w:w="2313" w:type="dxa"/>
          </w:tcPr>
          <w:p w14:paraId="61FAA755" w14:textId="77777777" w:rsidR="00DA474E" w:rsidRDefault="002B1512">
            <w:pPr>
              <w:spacing w:after="0"/>
              <w:rPr>
                <w:kern w:val="2"/>
              </w:rPr>
            </w:pPr>
            <w:r>
              <w:rPr>
                <w:kern w:val="2"/>
              </w:rPr>
              <w:t>Název tématu:</w:t>
            </w:r>
          </w:p>
        </w:tc>
        <w:tc>
          <w:tcPr>
            <w:tcW w:w="2474" w:type="dxa"/>
          </w:tcPr>
          <w:p w14:paraId="67F25C8A" w14:textId="77777777" w:rsidR="00DA474E" w:rsidRDefault="002B1512">
            <w:pPr>
              <w:spacing w:after="0"/>
              <w:rPr>
                <w:kern w:val="2"/>
              </w:rPr>
            </w:pPr>
            <w:r>
              <w:rPr>
                <w:rFonts w:ascii="Calibri" w:eastAsia="Calibri" w:hAnsi="Calibri" w:cs="Calibri"/>
                <w:b/>
                <w:kern w:val="2"/>
              </w:rPr>
              <w:t>USB RAID pole</w:t>
            </w:r>
          </w:p>
        </w:tc>
        <w:tc>
          <w:tcPr>
            <w:tcW w:w="2390" w:type="dxa"/>
          </w:tcPr>
          <w:p w14:paraId="57D51337" w14:textId="77777777" w:rsidR="00DA474E" w:rsidRDefault="00DA474E">
            <w:pPr>
              <w:spacing w:after="160"/>
              <w:rPr>
                <w:kern w:val="2"/>
              </w:rPr>
            </w:pPr>
          </w:p>
        </w:tc>
        <w:tc>
          <w:tcPr>
            <w:tcW w:w="1077" w:type="dxa"/>
          </w:tcPr>
          <w:p w14:paraId="244F1334" w14:textId="77777777" w:rsidR="00DA474E" w:rsidRDefault="00DA474E">
            <w:pPr>
              <w:spacing w:after="160"/>
              <w:rPr>
                <w:kern w:val="2"/>
              </w:rPr>
            </w:pPr>
          </w:p>
        </w:tc>
      </w:tr>
      <w:tr w:rsidR="00DA474E" w14:paraId="67BAB4C3" w14:textId="77777777">
        <w:trPr>
          <w:trHeight w:val="282"/>
        </w:trPr>
        <w:tc>
          <w:tcPr>
            <w:tcW w:w="2313" w:type="dxa"/>
          </w:tcPr>
          <w:p w14:paraId="0D7A2C05" w14:textId="77777777" w:rsidR="00DA474E" w:rsidRDefault="002B1512">
            <w:pPr>
              <w:spacing w:after="0"/>
              <w:rPr>
                <w:kern w:val="2"/>
              </w:rPr>
            </w:pPr>
            <w:r>
              <w:rPr>
                <w:kern w:val="2"/>
              </w:rPr>
              <w:t>Rozsah práce:</w:t>
            </w:r>
          </w:p>
        </w:tc>
        <w:tc>
          <w:tcPr>
            <w:tcW w:w="2474" w:type="dxa"/>
          </w:tcPr>
          <w:p w14:paraId="22F77CDB" w14:textId="77777777" w:rsidR="00DA474E" w:rsidRDefault="002B1512">
            <w:pPr>
              <w:spacing w:after="0"/>
              <w:rPr>
                <w:kern w:val="2"/>
              </w:rPr>
            </w:pPr>
            <w:proofErr w:type="gramStart"/>
            <w:r>
              <w:rPr>
                <w:rFonts w:ascii="Calibri" w:eastAsia="Calibri" w:hAnsi="Calibri" w:cs="Calibri"/>
                <w:b/>
                <w:kern w:val="2"/>
              </w:rPr>
              <w:t>15 - 25</w:t>
            </w:r>
            <w:proofErr w:type="gramEnd"/>
            <w:r>
              <w:rPr>
                <w:rFonts w:ascii="Calibri" w:eastAsia="Calibri" w:hAnsi="Calibri" w:cs="Calibri"/>
                <w:b/>
                <w:kern w:val="2"/>
              </w:rPr>
              <w:t xml:space="preserve"> stránek textu</w:t>
            </w:r>
          </w:p>
        </w:tc>
        <w:tc>
          <w:tcPr>
            <w:tcW w:w="2390" w:type="dxa"/>
          </w:tcPr>
          <w:p w14:paraId="0B7DAA83" w14:textId="77777777" w:rsidR="00DA474E" w:rsidRDefault="00DA474E">
            <w:pPr>
              <w:spacing w:after="160"/>
              <w:rPr>
                <w:kern w:val="2"/>
              </w:rPr>
            </w:pPr>
          </w:p>
        </w:tc>
        <w:tc>
          <w:tcPr>
            <w:tcW w:w="1077" w:type="dxa"/>
          </w:tcPr>
          <w:p w14:paraId="6F032BF8" w14:textId="77777777" w:rsidR="00DA474E" w:rsidRDefault="00DA474E">
            <w:pPr>
              <w:spacing w:after="160"/>
              <w:rPr>
                <w:kern w:val="2"/>
              </w:rPr>
            </w:pPr>
          </w:p>
        </w:tc>
      </w:tr>
    </w:tbl>
    <w:p w14:paraId="00B59DCC" w14:textId="77777777" w:rsidR="00DA474E" w:rsidRDefault="002B1512">
      <w:pPr>
        <w:spacing w:after="284"/>
      </w:pPr>
      <w:r>
        <w:t>Specifické úkoly, které tato práce řeší:</w:t>
      </w:r>
    </w:p>
    <w:p w14:paraId="52733F60" w14:textId="77777777" w:rsidR="00DA474E" w:rsidRDefault="002B1512">
      <w:r>
        <w:rPr>
          <w:noProof/>
        </w:rPr>
        <mc:AlternateContent>
          <mc:Choice Requires="wpg">
            <w:drawing>
              <wp:anchor distT="0" distB="0" distL="107950" distR="116840" simplePos="0" relativeHeight="29" behindDoc="0" locked="0" layoutInCell="0" allowOverlap="1" wp14:anchorId="252BE93C" wp14:editId="209F6C87">
                <wp:simplePos x="0" y="0"/>
                <wp:positionH relativeFrom="page">
                  <wp:posOffset>716280</wp:posOffset>
                </wp:positionH>
                <wp:positionV relativeFrom="page">
                  <wp:posOffset>0</wp:posOffset>
                </wp:positionV>
                <wp:extent cx="6480175" cy="1440180"/>
                <wp:effectExtent l="2540" t="0" r="0" b="4445"/>
                <wp:wrapTopAndBottom/>
                <wp:docPr id="6" name="Group 361"/>
                <wp:cNvGraphicFramePr/>
                <a:graphic xmlns:a="http://schemas.openxmlformats.org/drawingml/2006/main">
                  <a:graphicData uri="http://schemas.microsoft.com/office/word/2010/wordprocessingGroup">
                    <wpg:wgp>
                      <wpg:cNvGrpSpPr/>
                      <wpg:grpSpPr>
                        <a:xfrm>
                          <a:off x="0" y="0"/>
                          <a:ext cx="6480000" cy="1440360"/>
                          <a:chOff x="0" y="0"/>
                          <a:chExt cx="6480000" cy="1440360"/>
                        </a:xfrm>
                      </wpg:grpSpPr>
                      <pic:pic xmlns:pic="http://schemas.openxmlformats.org/drawingml/2006/picture">
                        <pic:nvPicPr>
                          <pic:cNvPr id="204658379" name="Picture 751"/>
                          <pic:cNvPicPr/>
                        </pic:nvPicPr>
                        <pic:blipFill>
                          <a:blip r:embed="rId9"/>
                          <a:stretch/>
                        </pic:blipFill>
                        <pic:spPr>
                          <a:xfrm>
                            <a:off x="0" y="0"/>
                            <a:ext cx="6480000" cy="1437120"/>
                          </a:xfrm>
                          <a:prstGeom prst="rect">
                            <a:avLst/>
                          </a:prstGeom>
                          <a:ln w="0">
                            <a:noFill/>
                          </a:ln>
                        </pic:spPr>
                      </pic:pic>
                      <wps:wsp>
                        <wps:cNvPr id="117990773" name="Volný tvar: obrazec 117990773"/>
                        <wps:cNvSpPr/>
                        <wps:spPr>
                          <a:xfrm>
                            <a:off x="3960" y="1439640"/>
                            <a:ext cx="6117120" cy="720"/>
                          </a:xfrm>
                          <a:custGeom>
                            <a:avLst/>
                            <a:gdLst/>
                            <a:ahLst/>
                            <a:cxnLst/>
                            <a:rect l="l" t="t" r="r" b="b"/>
                            <a:pathLst>
                              <a:path w="6120005">
                                <a:moveTo>
                                  <a:pt x="0" y="0"/>
                                </a:moveTo>
                                <a:lnTo>
                                  <a:pt x="6120005" y="0"/>
                                </a:lnTo>
                              </a:path>
                            </a:pathLst>
                          </a:custGeom>
                          <a:noFill/>
                          <a:ln w="10795" cap="sq">
                            <a:solidFill>
                              <a:srgbClr val="000000"/>
                            </a:solidFill>
                          </a:ln>
                        </wps:spPr>
                        <wps:style>
                          <a:lnRef idx="1">
                            <a:scrgbClr r="0" g="0" b="0"/>
                          </a:lnRef>
                          <a:fillRef idx="0">
                            <a:scrgbClr r="0" g="0" b="0"/>
                          </a:fillRef>
                          <a:effectRef idx="0">
                            <a:scrgbClr r="0" g="0" b="0"/>
                          </a:effectRef>
                          <a:fontRef idx="minor"/>
                        </wps:style>
                        <wps:bodyPr/>
                      </wps:wsp>
                    </wpg:wgp>
                  </a:graphicData>
                </a:graphic>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group id="shape_0" alt="Group 361" style="position:absolute;margin-left:56.4pt;margin-top:0pt;width:510.25pt;height:113.4pt" coordorigin="1128,0" coordsize="10205,226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_0" ID="Picture 751" stroked="f" o:allowincell="f" style="position:absolute;left:1128;top:0;width:10204;height:2262;mso-wrap-style:none;v-text-anchor:middle;mso-position-horizontal-relative:page;mso-position-vertical-relative:page" type="_x0000_t75">
                  <v:imagedata r:id="rId10" o:detectmouseclick="t"/>
                  <v:stroke color="#3465a4" joinstyle="round" endcap="flat"/>
                  <w10:wrap type="topAndBottom"/>
                </v:shape>
              </v:group>
            </w:pict>
          </mc:Fallback>
        </mc:AlternateContent>
      </w:r>
      <w:r>
        <w:rPr>
          <w:noProof/>
        </w:rPr>
        <mc:AlternateContent>
          <mc:Choice Requires="wpg">
            <w:drawing>
              <wp:anchor distT="635" distB="0" distL="108585" distR="107950" simplePos="0" relativeHeight="30" behindDoc="0" locked="0" layoutInCell="0" allowOverlap="1" wp14:anchorId="1F1346B2" wp14:editId="418BD15D">
                <wp:simplePos x="0" y="0"/>
                <wp:positionH relativeFrom="page">
                  <wp:posOffset>720090</wp:posOffset>
                </wp:positionH>
                <wp:positionV relativeFrom="page">
                  <wp:posOffset>10692130</wp:posOffset>
                </wp:positionV>
                <wp:extent cx="6120130" cy="10795"/>
                <wp:effectExtent l="5715" t="6350" r="6350" b="0"/>
                <wp:wrapTopAndBottom/>
                <wp:docPr id="7" name="Group 362"/>
                <wp:cNvGraphicFramePr/>
                <a:graphic xmlns:a="http://schemas.openxmlformats.org/drawingml/2006/main">
                  <a:graphicData uri="http://schemas.microsoft.com/office/word/2010/wordprocessingGroup">
                    <wpg:wgp>
                      <wpg:cNvGrpSpPr/>
                      <wpg:grpSpPr>
                        <a:xfrm>
                          <a:off x="0" y="0"/>
                          <a:ext cx="6120000" cy="10800"/>
                          <a:chOff x="0" y="0"/>
                          <a:chExt cx="6120000" cy="10800"/>
                        </a:xfrm>
                      </wpg:grpSpPr>
                      <wps:wsp>
                        <wps:cNvPr id="1467028802" name="Volný tvar: obrazec 1467028802"/>
                        <wps:cNvSpPr/>
                        <wps:spPr>
                          <a:xfrm>
                            <a:off x="0" y="0"/>
                            <a:ext cx="6120000" cy="10800"/>
                          </a:xfrm>
                          <a:custGeom>
                            <a:avLst/>
                            <a:gdLst/>
                            <a:ahLst/>
                            <a:cxnLst/>
                            <a:rect l="l" t="t" r="r" b="b"/>
                            <a:pathLst>
                              <a:path w="6120005">
                                <a:moveTo>
                                  <a:pt x="6120005" y="0"/>
                                </a:moveTo>
                                <a:lnTo>
                                  <a:pt x="0" y="0"/>
                                </a:lnTo>
                              </a:path>
                            </a:pathLst>
                          </a:custGeom>
                          <a:noFill/>
                          <a:ln w="10795" cap="sq">
                            <a:solidFill>
                              <a:srgbClr val="000000"/>
                            </a:solidFill>
                          </a:ln>
                        </wps:spPr>
                        <wps:style>
                          <a:lnRef idx="1">
                            <a:scrgbClr r="0" g="0" b="0"/>
                          </a:lnRef>
                          <a:fillRef idx="0">
                            <a:scrgbClr r="0" g="0" b="0"/>
                          </a:fillRef>
                          <a:effectRef idx="0">
                            <a:scrgbClr r="0" g="0" b="0"/>
                          </a:effectRef>
                          <a:fontRef idx="minor"/>
                        </wps:style>
                        <wps:bodyPr/>
                      </wps:wsp>
                    </wpg:wgp>
                  </a:graphicData>
                </a:graphic>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group id="shape_0" alt="Group 362" style="position:absolute;margin-left:56.7pt;margin-top:841.9pt;width:481.9pt;height:0.85pt" coordorigin="1134,16838" coordsize="9638,17"/>
            </w:pict>
          </mc:Fallback>
        </mc:AlternateContent>
      </w:r>
      <w:r>
        <w:t xml:space="preserve">Cílem práce je nalézt využití zastaralých paměťových médií jako například </w:t>
      </w:r>
      <w:proofErr w:type="spellStart"/>
      <w:r>
        <w:t>slabopaměťové</w:t>
      </w:r>
      <w:proofErr w:type="spellEnd"/>
      <w:r>
        <w:t xml:space="preserve"> USB </w:t>
      </w:r>
      <w:proofErr w:type="spellStart"/>
      <w:r>
        <w:t>flash</w:t>
      </w:r>
      <w:proofErr w:type="spellEnd"/>
      <w:r>
        <w:t xml:space="preserve"> disky s malou paměťovou kapacitou. Technologii RAID (NAS) pole v praxi implementujte na vícero RAID technologiích a vzájemně komparujte řešení. Komparujte chování navrženého systému minimálně na technologiích RAID 0, RAID 1 a RAID 5. Vytvořte vzdálené připojení na toto RAID pole s možností nahrání a stažení souborů po přihlášení uživatele (web </w:t>
      </w:r>
      <w:proofErr w:type="spellStart"/>
      <w:r>
        <w:t>login</w:t>
      </w:r>
      <w:proofErr w:type="spellEnd"/>
      <w:r>
        <w:t xml:space="preserve">). K tomuto účelu vytvořte webovou aplikaci. Zabezpečte vzdálené připojení. Použité technologie: RAID, NAS, FTP, USB, </w:t>
      </w:r>
      <w:proofErr w:type="spellStart"/>
      <w:r>
        <w:t>Flash</w:t>
      </w:r>
      <w:proofErr w:type="spellEnd"/>
      <w:r>
        <w:t>, HTML, PHP.</w:t>
      </w:r>
    </w:p>
    <w:tbl>
      <w:tblPr>
        <w:tblStyle w:val="TableGrid"/>
        <w:tblW w:w="6265" w:type="dxa"/>
        <w:tblInd w:w="0" w:type="dxa"/>
        <w:tblLayout w:type="fixed"/>
        <w:tblLook w:val="04A0" w:firstRow="1" w:lastRow="0" w:firstColumn="1" w:lastColumn="0" w:noHBand="0" w:noVBand="1"/>
      </w:tblPr>
      <w:tblGrid>
        <w:gridCol w:w="2408"/>
        <w:gridCol w:w="3857"/>
      </w:tblGrid>
      <w:tr w:rsidR="00DA474E" w14:paraId="39A92795" w14:textId="77777777">
        <w:trPr>
          <w:trHeight w:val="432"/>
        </w:trPr>
        <w:tc>
          <w:tcPr>
            <w:tcW w:w="2408" w:type="dxa"/>
          </w:tcPr>
          <w:p w14:paraId="2A531C6C" w14:textId="77777777" w:rsidR="00DA474E" w:rsidRDefault="002B1512">
            <w:pPr>
              <w:spacing w:after="0"/>
              <w:rPr>
                <w:kern w:val="2"/>
              </w:rPr>
            </w:pPr>
            <w:r>
              <w:rPr>
                <w:kern w:val="2"/>
              </w:rPr>
              <w:t>Termín odevzdání:</w:t>
            </w:r>
          </w:p>
        </w:tc>
        <w:tc>
          <w:tcPr>
            <w:tcW w:w="3856" w:type="dxa"/>
          </w:tcPr>
          <w:p w14:paraId="5176124E" w14:textId="77777777" w:rsidR="00DA474E" w:rsidRDefault="002B1512">
            <w:pPr>
              <w:spacing w:after="0"/>
              <w:rPr>
                <w:kern w:val="2"/>
              </w:rPr>
            </w:pPr>
            <w:r>
              <w:rPr>
                <w:rFonts w:ascii="Calibri" w:eastAsia="Calibri" w:hAnsi="Calibri" w:cs="Calibri"/>
                <w:b/>
                <w:kern w:val="2"/>
              </w:rPr>
              <w:t>28. března 2025, 23.00</w:t>
            </w:r>
          </w:p>
        </w:tc>
      </w:tr>
      <w:tr w:rsidR="00DA474E" w14:paraId="2189ECFF" w14:textId="77777777">
        <w:trPr>
          <w:trHeight w:val="600"/>
        </w:trPr>
        <w:tc>
          <w:tcPr>
            <w:tcW w:w="2408" w:type="dxa"/>
            <w:vAlign w:val="center"/>
          </w:tcPr>
          <w:p w14:paraId="29605287" w14:textId="77777777" w:rsidR="00DA474E" w:rsidRDefault="002B1512">
            <w:pPr>
              <w:spacing w:after="0"/>
              <w:rPr>
                <w:kern w:val="2"/>
              </w:rPr>
            </w:pPr>
            <w:r>
              <w:rPr>
                <w:kern w:val="2"/>
              </w:rPr>
              <w:t>Vedoucí projektu:</w:t>
            </w:r>
          </w:p>
        </w:tc>
        <w:tc>
          <w:tcPr>
            <w:tcW w:w="3856" w:type="dxa"/>
            <w:vAlign w:val="center"/>
          </w:tcPr>
          <w:p w14:paraId="6F4ABEE3" w14:textId="77777777" w:rsidR="00DA474E" w:rsidRDefault="002B1512">
            <w:pPr>
              <w:spacing w:after="0"/>
              <w:rPr>
                <w:kern w:val="2"/>
              </w:rPr>
            </w:pPr>
            <w:r>
              <w:rPr>
                <w:rFonts w:ascii="Calibri" w:eastAsia="Calibri" w:hAnsi="Calibri" w:cs="Calibri"/>
                <w:b/>
                <w:kern w:val="2"/>
              </w:rPr>
              <w:t>Ing. Ondřej Stejskal</w:t>
            </w:r>
          </w:p>
        </w:tc>
      </w:tr>
      <w:tr w:rsidR="00DA474E" w14:paraId="79606288" w14:textId="77777777">
        <w:trPr>
          <w:trHeight w:val="600"/>
        </w:trPr>
        <w:tc>
          <w:tcPr>
            <w:tcW w:w="2408" w:type="dxa"/>
            <w:vAlign w:val="center"/>
          </w:tcPr>
          <w:p w14:paraId="4355C715" w14:textId="77777777" w:rsidR="00DA474E" w:rsidRDefault="002B1512">
            <w:pPr>
              <w:spacing w:after="0"/>
              <w:rPr>
                <w:kern w:val="2"/>
              </w:rPr>
            </w:pPr>
            <w:r>
              <w:rPr>
                <w:kern w:val="2"/>
              </w:rPr>
              <w:t>Oponent:</w:t>
            </w:r>
          </w:p>
        </w:tc>
        <w:tc>
          <w:tcPr>
            <w:tcW w:w="3856" w:type="dxa"/>
            <w:vAlign w:val="center"/>
          </w:tcPr>
          <w:p w14:paraId="4CC33F4E" w14:textId="77777777" w:rsidR="00DA474E" w:rsidRDefault="002B1512">
            <w:pPr>
              <w:spacing w:after="0"/>
              <w:rPr>
                <w:kern w:val="2"/>
              </w:rPr>
            </w:pPr>
            <w:r>
              <w:rPr>
                <w:rFonts w:ascii="Calibri" w:eastAsia="Calibri" w:hAnsi="Calibri" w:cs="Calibri"/>
                <w:b/>
                <w:kern w:val="2"/>
              </w:rPr>
              <w:t>Ing. Drahomír Škárka</w:t>
            </w:r>
          </w:p>
        </w:tc>
      </w:tr>
      <w:tr w:rsidR="00DA474E" w14:paraId="4E1D08B0" w14:textId="77777777">
        <w:trPr>
          <w:trHeight w:val="432"/>
        </w:trPr>
        <w:tc>
          <w:tcPr>
            <w:tcW w:w="2408" w:type="dxa"/>
            <w:vAlign w:val="bottom"/>
          </w:tcPr>
          <w:p w14:paraId="01B0FB63" w14:textId="77777777" w:rsidR="00DA474E" w:rsidRDefault="002B1512">
            <w:pPr>
              <w:spacing w:after="0"/>
              <w:rPr>
                <w:kern w:val="2"/>
              </w:rPr>
            </w:pPr>
            <w:r>
              <w:rPr>
                <w:kern w:val="2"/>
              </w:rPr>
              <w:t>Schválil:</w:t>
            </w:r>
          </w:p>
        </w:tc>
        <w:tc>
          <w:tcPr>
            <w:tcW w:w="3856" w:type="dxa"/>
            <w:vAlign w:val="bottom"/>
          </w:tcPr>
          <w:p w14:paraId="7DA8C1BA" w14:textId="77777777" w:rsidR="00DA474E" w:rsidRDefault="002B1512">
            <w:pPr>
              <w:spacing w:after="0"/>
              <w:rPr>
                <w:kern w:val="2"/>
              </w:rPr>
            </w:pPr>
            <w:r>
              <w:rPr>
                <w:rFonts w:ascii="Calibri" w:eastAsia="Calibri" w:hAnsi="Calibri" w:cs="Calibri"/>
                <w:b/>
                <w:kern w:val="2"/>
              </w:rPr>
              <w:t>Ing. Petra Hrbáčková, ředitelka školy</w:t>
            </w:r>
          </w:p>
        </w:tc>
      </w:tr>
    </w:tbl>
    <w:p w14:paraId="4AE32C1E" w14:textId="77777777" w:rsidR="00DA474E" w:rsidRDefault="00DA474E">
      <w:pPr>
        <w:pStyle w:val="NadpisBezObs"/>
      </w:pPr>
    </w:p>
    <w:p w14:paraId="08204F1F" w14:textId="77777777" w:rsidR="00DA474E" w:rsidRDefault="002B1512">
      <w:pPr>
        <w:spacing w:before="0" w:after="160" w:line="259" w:lineRule="auto"/>
        <w:jc w:val="left"/>
        <w:rPr>
          <w:b/>
          <w:kern w:val="2"/>
          <w:sz w:val="40"/>
        </w:rPr>
      </w:pPr>
      <w:r>
        <w:br w:type="page"/>
      </w:r>
    </w:p>
    <w:p w14:paraId="5A881208" w14:textId="77777777" w:rsidR="00DA474E" w:rsidRDefault="002B1512">
      <w:pPr>
        <w:pStyle w:val="NadpisBezObs"/>
      </w:pPr>
      <w:bookmarkStart w:id="1" w:name="_Toc413407049"/>
      <w:r>
        <w:lastRenderedPageBreak/>
        <w:t>A</w:t>
      </w:r>
      <w:bookmarkEnd w:id="1"/>
      <w:r>
        <w:t>BSTRAKT</w:t>
      </w:r>
    </w:p>
    <w:p w14:paraId="0F0C9C11" w14:textId="661A5F1D" w:rsidR="004A21F9" w:rsidRPr="004A21F9" w:rsidRDefault="004A21F9" w:rsidP="004A21F9">
      <w:pPr>
        <w:pStyle w:val="Pokraovn"/>
      </w:pPr>
      <w:r w:rsidRPr="004A21F9">
        <w:t xml:space="preserve">Tato práce se zabývá využitím zastaralých paměťových médií, konkrétně USB </w:t>
      </w:r>
      <w:proofErr w:type="spellStart"/>
      <w:r w:rsidRPr="004A21F9">
        <w:t>flash</w:t>
      </w:r>
      <w:proofErr w:type="spellEnd"/>
      <w:r w:rsidRPr="004A21F9">
        <w:t xml:space="preserve"> disků</w:t>
      </w:r>
      <w:r>
        <w:t xml:space="preserve"> s pomocí</w:t>
      </w:r>
      <w:r w:rsidRPr="004A21F9">
        <w:t xml:space="preserve"> technologie RAID. Cílem bylo vytvořit funkční USB RAID pole, implementovat jej na různých úrovních RAID (RAID 0, RAID 1 a RAID 5) a porovnat jejich vlastnosti. Dále byl vytvořen webový systém umožňující vzdálený přístup k RAID poli pomocí SFTP a zabezpečeného přihlašování.</w:t>
      </w:r>
      <w:r>
        <w:t xml:space="preserve"> </w:t>
      </w:r>
      <w:r w:rsidRPr="004A21F9">
        <w:t>Implementovaný systém umožňuje efektivní správu souborů a využití USB RAID pole jako síťového úložiště.</w:t>
      </w:r>
      <w:r>
        <w:t xml:space="preserve"> Dalším cílem bylo zjistit, jaké jsou výhody a nevýhody použitých RAID konfigurací. Tento výzkum byl poté potvrzen v praxi.</w:t>
      </w:r>
    </w:p>
    <w:p w14:paraId="31289878" w14:textId="77777777" w:rsidR="00DA474E" w:rsidRDefault="002B1512">
      <w:pPr>
        <w:pStyle w:val="NadpisBezObs"/>
      </w:pPr>
      <w:bookmarkStart w:id="2" w:name="_Toc413407050"/>
      <w:r>
        <w:t>K</w:t>
      </w:r>
      <w:bookmarkEnd w:id="2"/>
      <w:r>
        <w:t>LÍČOVÁ SLOVA</w:t>
      </w:r>
    </w:p>
    <w:p w14:paraId="1B55278B" w14:textId="27DADF69" w:rsidR="004A21F9" w:rsidRPr="004A21F9" w:rsidRDefault="004A21F9" w:rsidP="004A21F9">
      <w:pPr>
        <w:pStyle w:val="Pokraovn"/>
      </w:pPr>
      <w:r w:rsidRPr="004A21F9">
        <w:t xml:space="preserve">RAID, USB, </w:t>
      </w:r>
      <w:proofErr w:type="spellStart"/>
      <w:r w:rsidRPr="004A21F9">
        <w:t>flash</w:t>
      </w:r>
      <w:proofErr w:type="spellEnd"/>
      <w:r w:rsidRPr="004A21F9">
        <w:t xml:space="preserve"> disk, síťové úložiště, NAS, SFTP, webová aplikace, zabezpečení</w:t>
      </w:r>
    </w:p>
    <w:p w14:paraId="7D6E0C15" w14:textId="77777777" w:rsidR="00DA474E" w:rsidRDefault="002B1512">
      <w:pPr>
        <w:pStyle w:val="NadpisBezObs"/>
      </w:pPr>
      <w:bookmarkStart w:id="3" w:name="_Toc413407051"/>
      <w:r>
        <w:t>ABSTRACT</w:t>
      </w:r>
      <w:bookmarkEnd w:id="3"/>
    </w:p>
    <w:p w14:paraId="52EE9528" w14:textId="6D271C70" w:rsidR="004A21F9" w:rsidRPr="004A21F9" w:rsidRDefault="004A21F9" w:rsidP="004A21F9">
      <w:pPr>
        <w:pStyle w:val="Pokraovn"/>
      </w:pPr>
      <w:proofErr w:type="spellStart"/>
      <w:r w:rsidRPr="004A21F9">
        <w:t>This</w:t>
      </w:r>
      <w:proofErr w:type="spellEnd"/>
      <w:r w:rsidRPr="004A21F9">
        <w:t xml:space="preserve"> thesis </w:t>
      </w:r>
      <w:proofErr w:type="spellStart"/>
      <w:r w:rsidRPr="004A21F9">
        <w:t>explores</w:t>
      </w:r>
      <w:proofErr w:type="spellEnd"/>
      <w:r w:rsidRPr="004A21F9">
        <w:t xml:space="preserve"> </w:t>
      </w:r>
      <w:proofErr w:type="spellStart"/>
      <w:r w:rsidRPr="004A21F9">
        <w:t>the</w:t>
      </w:r>
      <w:proofErr w:type="spellEnd"/>
      <w:r w:rsidRPr="004A21F9">
        <w:t xml:space="preserve"> use </w:t>
      </w:r>
      <w:proofErr w:type="spellStart"/>
      <w:r w:rsidRPr="004A21F9">
        <w:t>of</w:t>
      </w:r>
      <w:proofErr w:type="spellEnd"/>
      <w:r w:rsidRPr="004A21F9">
        <w:t xml:space="preserve"> </w:t>
      </w:r>
      <w:proofErr w:type="spellStart"/>
      <w:r w:rsidRPr="004A21F9">
        <w:t>outdated</w:t>
      </w:r>
      <w:proofErr w:type="spellEnd"/>
      <w:r w:rsidRPr="004A21F9">
        <w:t xml:space="preserve"> </w:t>
      </w:r>
      <w:proofErr w:type="spellStart"/>
      <w:r w:rsidRPr="004A21F9">
        <w:t>storage</w:t>
      </w:r>
      <w:proofErr w:type="spellEnd"/>
      <w:r w:rsidRPr="004A21F9">
        <w:t xml:space="preserve"> media, </w:t>
      </w:r>
      <w:proofErr w:type="spellStart"/>
      <w:r w:rsidRPr="004A21F9">
        <w:t>specifically</w:t>
      </w:r>
      <w:proofErr w:type="spellEnd"/>
      <w:r w:rsidRPr="004A21F9">
        <w:t xml:space="preserve"> USB </w:t>
      </w:r>
      <w:proofErr w:type="spellStart"/>
      <w:r w:rsidRPr="004A21F9">
        <w:t>flash</w:t>
      </w:r>
      <w:proofErr w:type="spellEnd"/>
      <w:r w:rsidRPr="004A21F9">
        <w:t xml:space="preserve"> </w:t>
      </w:r>
      <w:proofErr w:type="spellStart"/>
      <w:r w:rsidRPr="004A21F9">
        <w:t>drives</w:t>
      </w:r>
      <w:proofErr w:type="spellEnd"/>
      <w:r w:rsidRPr="004A21F9">
        <w:t xml:space="preserve">, </w:t>
      </w:r>
      <w:proofErr w:type="spellStart"/>
      <w:r w:rsidRPr="004A21F9">
        <w:t>with</w:t>
      </w:r>
      <w:proofErr w:type="spellEnd"/>
      <w:r w:rsidRPr="004A21F9">
        <w:t xml:space="preserve"> </w:t>
      </w:r>
      <w:proofErr w:type="spellStart"/>
      <w:r w:rsidRPr="004A21F9">
        <w:t>the</w:t>
      </w:r>
      <w:proofErr w:type="spellEnd"/>
      <w:r w:rsidRPr="004A21F9">
        <w:t xml:space="preserve"> </w:t>
      </w:r>
      <w:proofErr w:type="spellStart"/>
      <w:r w:rsidRPr="004A21F9">
        <w:t>help</w:t>
      </w:r>
      <w:proofErr w:type="spellEnd"/>
      <w:r w:rsidRPr="004A21F9">
        <w:t xml:space="preserve"> </w:t>
      </w:r>
      <w:proofErr w:type="spellStart"/>
      <w:r w:rsidRPr="004A21F9">
        <w:t>of</w:t>
      </w:r>
      <w:proofErr w:type="spellEnd"/>
      <w:r w:rsidRPr="004A21F9">
        <w:t xml:space="preserve"> RAID technology. </w:t>
      </w:r>
      <w:proofErr w:type="spellStart"/>
      <w:r w:rsidRPr="004A21F9">
        <w:t>The</w:t>
      </w:r>
      <w:proofErr w:type="spellEnd"/>
      <w:r w:rsidRPr="004A21F9">
        <w:t xml:space="preserve"> </w:t>
      </w:r>
      <w:proofErr w:type="spellStart"/>
      <w:r w:rsidRPr="004A21F9">
        <w:t>goal</w:t>
      </w:r>
      <w:proofErr w:type="spellEnd"/>
      <w:r w:rsidRPr="004A21F9">
        <w:t xml:space="preserve"> </w:t>
      </w:r>
      <w:proofErr w:type="spellStart"/>
      <w:r w:rsidRPr="004A21F9">
        <w:t>was</w:t>
      </w:r>
      <w:proofErr w:type="spellEnd"/>
      <w:r w:rsidRPr="004A21F9">
        <w:t xml:space="preserve"> to </w:t>
      </w:r>
      <w:proofErr w:type="spellStart"/>
      <w:r w:rsidRPr="004A21F9">
        <w:t>create</w:t>
      </w:r>
      <w:proofErr w:type="spellEnd"/>
      <w:r w:rsidRPr="004A21F9">
        <w:t xml:space="preserve"> a </w:t>
      </w:r>
      <w:proofErr w:type="spellStart"/>
      <w:r w:rsidRPr="004A21F9">
        <w:t>functional</w:t>
      </w:r>
      <w:proofErr w:type="spellEnd"/>
      <w:r w:rsidRPr="004A21F9">
        <w:t xml:space="preserve"> USB RAID </w:t>
      </w:r>
      <w:proofErr w:type="spellStart"/>
      <w:r w:rsidRPr="004A21F9">
        <w:t>array</w:t>
      </w:r>
      <w:proofErr w:type="spellEnd"/>
      <w:r w:rsidRPr="004A21F9">
        <w:t xml:space="preserve">, </w:t>
      </w:r>
      <w:proofErr w:type="spellStart"/>
      <w:r w:rsidRPr="004A21F9">
        <w:t>implement</w:t>
      </w:r>
      <w:proofErr w:type="spellEnd"/>
      <w:r w:rsidRPr="004A21F9">
        <w:t xml:space="preserve"> </w:t>
      </w:r>
      <w:proofErr w:type="spellStart"/>
      <w:r w:rsidRPr="004A21F9">
        <w:t>it</w:t>
      </w:r>
      <w:proofErr w:type="spellEnd"/>
      <w:r w:rsidRPr="004A21F9">
        <w:t xml:space="preserve"> </w:t>
      </w:r>
      <w:proofErr w:type="spellStart"/>
      <w:r w:rsidRPr="004A21F9">
        <w:t>with</w:t>
      </w:r>
      <w:proofErr w:type="spellEnd"/>
      <w:r w:rsidRPr="004A21F9">
        <w:t xml:space="preserve"> </w:t>
      </w:r>
      <w:proofErr w:type="spellStart"/>
      <w:r w:rsidRPr="004A21F9">
        <w:t>different</w:t>
      </w:r>
      <w:proofErr w:type="spellEnd"/>
      <w:r w:rsidRPr="004A21F9">
        <w:t xml:space="preserve"> RAID </w:t>
      </w:r>
      <w:proofErr w:type="spellStart"/>
      <w:r w:rsidRPr="004A21F9">
        <w:t>levels</w:t>
      </w:r>
      <w:proofErr w:type="spellEnd"/>
      <w:r w:rsidRPr="004A21F9">
        <w:t xml:space="preserve"> (RAID 0, RAID 1, and RAID 5), and </w:t>
      </w:r>
      <w:proofErr w:type="spellStart"/>
      <w:r w:rsidRPr="004A21F9">
        <w:t>compare</w:t>
      </w:r>
      <w:proofErr w:type="spellEnd"/>
      <w:r w:rsidRPr="004A21F9">
        <w:t xml:space="preserve"> </w:t>
      </w:r>
      <w:proofErr w:type="spellStart"/>
      <w:r w:rsidRPr="004A21F9">
        <w:t>their</w:t>
      </w:r>
      <w:proofErr w:type="spellEnd"/>
      <w:r w:rsidRPr="004A21F9">
        <w:t xml:space="preserve"> </w:t>
      </w:r>
      <w:proofErr w:type="spellStart"/>
      <w:r w:rsidRPr="004A21F9">
        <w:t>characteristics</w:t>
      </w:r>
      <w:proofErr w:type="spellEnd"/>
      <w:r w:rsidRPr="004A21F9">
        <w:t xml:space="preserve">. </w:t>
      </w:r>
      <w:proofErr w:type="spellStart"/>
      <w:r w:rsidRPr="004A21F9">
        <w:t>Additionally</w:t>
      </w:r>
      <w:proofErr w:type="spellEnd"/>
      <w:r w:rsidRPr="004A21F9">
        <w:t>, a web-</w:t>
      </w:r>
      <w:proofErr w:type="spellStart"/>
      <w:r w:rsidRPr="004A21F9">
        <w:t>based</w:t>
      </w:r>
      <w:proofErr w:type="spellEnd"/>
      <w:r w:rsidRPr="004A21F9">
        <w:t xml:space="preserve"> </w:t>
      </w:r>
      <w:proofErr w:type="spellStart"/>
      <w:r w:rsidRPr="004A21F9">
        <w:t>system</w:t>
      </w:r>
      <w:proofErr w:type="spellEnd"/>
      <w:r w:rsidRPr="004A21F9">
        <w:t xml:space="preserve"> </w:t>
      </w:r>
      <w:proofErr w:type="spellStart"/>
      <w:r w:rsidRPr="004A21F9">
        <w:t>was</w:t>
      </w:r>
      <w:proofErr w:type="spellEnd"/>
      <w:r w:rsidRPr="004A21F9">
        <w:t xml:space="preserve"> </w:t>
      </w:r>
      <w:proofErr w:type="spellStart"/>
      <w:r w:rsidRPr="004A21F9">
        <w:t>developed</w:t>
      </w:r>
      <w:proofErr w:type="spellEnd"/>
      <w:r w:rsidRPr="004A21F9">
        <w:t xml:space="preserve"> to </w:t>
      </w:r>
      <w:proofErr w:type="spellStart"/>
      <w:r w:rsidRPr="004A21F9">
        <w:t>enable</w:t>
      </w:r>
      <w:proofErr w:type="spellEnd"/>
      <w:r w:rsidRPr="004A21F9">
        <w:t xml:space="preserve"> </w:t>
      </w:r>
      <w:proofErr w:type="spellStart"/>
      <w:r w:rsidRPr="004A21F9">
        <w:t>remote</w:t>
      </w:r>
      <w:proofErr w:type="spellEnd"/>
      <w:r w:rsidRPr="004A21F9">
        <w:t xml:space="preserve"> </w:t>
      </w:r>
      <w:proofErr w:type="spellStart"/>
      <w:r w:rsidRPr="004A21F9">
        <w:t>access</w:t>
      </w:r>
      <w:proofErr w:type="spellEnd"/>
      <w:r w:rsidRPr="004A21F9">
        <w:t xml:space="preserve"> to </w:t>
      </w:r>
      <w:proofErr w:type="spellStart"/>
      <w:r w:rsidRPr="004A21F9">
        <w:t>the</w:t>
      </w:r>
      <w:proofErr w:type="spellEnd"/>
      <w:r w:rsidRPr="004A21F9">
        <w:t xml:space="preserve"> RAID </w:t>
      </w:r>
      <w:proofErr w:type="spellStart"/>
      <w:r w:rsidRPr="004A21F9">
        <w:t>array</w:t>
      </w:r>
      <w:proofErr w:type="spellEnd"/>
      <w:r w:rsidRPr="004A21F9">
        <w:t xml:space="preserve"> via SFTP </w:t>
      </w:r>
      <w:proofErr w:type="spellStart"/>
      <w:r w:rsidRPr="004A21F9">
        <w:t>with</w:t>
      </w:r>
      <w:proofErr w:type="spellEnd"/>
      <w:r w:rsidRPr="004A21F9">
        <w:t xml:space="preserve"> </w:t>
      </w:r>
      <w:proofErr w:type="spellStart"/>
      <w:r w:rsidRPr="004A21F9">
        <w:t>secure</w:t>
      </w:r>
      <w:proofErr w:type="spellEnd"/>
      <w:r w:rsidRPr="004A21F9">
        <w:t xml:space="preserve"> </w:t>
      </w:r>
      <w:proofErr w:type="spellStart"/>
      <w:r w:rsidRPr="004A21F9">
        <w:t>authentication</w:t>
      </w:r>
      <w:proofErr w:type="spellEnd"/>
      <w:r w:rsidRPr="004A21F9">
        <w:t xml:space="preserve">. </w:t>
      </w:r>
      <w:proofErr w:type="spellStart"/>
      <w:r w:rsidRPr="004A21F9">
        <w:t>The</w:t>
      </w:r>
      <w:proofErr w:type="spellEnd"/>
      <w:r w:rsidRPr="004A21F9">
        <w:t xml:space="preserve"> </w:t>
      </w:r>
      <w:proofErr w:type="spellStart"/>
      <w:r w:rsidRPr="004A21F9">
        <w:t>implemented</w:t>
      </w:r>
      <w:proofErr w:type="spellEnd"/>
      <w:r w:rsidRPr="004A21F9">
        <w:t xml:space="preserve"> </w:t>
      </w:r>
      <w:proofErr w:type="spellStart"/>
      <w:r w:rsidRPr="004A21F9">
        <w:t>system</w:t>
      </w:r>
      <w:proofErr w:type="spellEnd"/>
      <w:r w:rsidRPr="004A21F9">
        <w:t xml:space="preserve"> </w:t>
      </w:r>
      <w:proofErr w:type="spellStart"/>
      <w:r w:rsidRPr="004A21F9">
        <w:t>allows</w:t>
      </w:r>
      <w:proofErr w:type="spellEnd"/>
      <w:r w:rsidRPr="004A21F9">
        <w:t xml:space="preserve"> </w:t>
      </w:r>
      <w:proofErr w:type="spellStart"/>
      <w:r w:rsidRPr="004A21F9">
        <w:t>efficient</w:t>
      </w:r>
      <w:proofErr w:type="spellEnd"/>
      <w:r w:rsidRPr="004A21F9">
        <w:t xml:space="preserve"> </w:t>
      </w:r>
      <w:proofErr w:type="spellStart"/>
      <w:r w:rsidRPr="004A21F9">
        <w:t>file</w:t>
      </w:r>
      <w:proofErr w:type="spellEnd"/>
      <w:r w:rsidRPr="004A21F9">
        <w:t xml:space="preserve"> management and </w:t>
      </w:r>
      <w:proofErr w:type="spellStart"/>
      <w:r w:rsidRPr="004A21F9">
        <w:t>the</w:t>
      </w:r>
      <w:proofErr w:type="spellEnd"/>
      <w:r w:rsidRPr="004A21F9">
        <w:t xml:space="preserve"> use </w:t>
      </w:r>
      <w:proofErr w:type="spellStart"/>
      <w:r w:rsidRPr="004A21F9">
        <w:t>of</w:t>
      </w:r>
      <w:proofErr w:type="spellEnd"/>
      <w:r w:rsidRPr="004A21F9">
        <w:t xml:space="preserve"> a USB RAID </w:t>
      </w:r>
      <w:proofErr w:type="spellStart"/>
      <w:r w:rsidRPr="004A21F9">
        <w:t>array</w:t>
      </w:r>
      <w:proofErr w:type="spellEnd"/>
      <w:r w:rsidRPr="004A21F9">
        <w:t xml:space="preserve"> as network </w:t>
      </w:r>
      <w:proofErr w:type="spellStart"/>
      <w:r w:rsidRPr="004A21F9">
        <w:t>storage</w:t>
      </w:r>
      <w:proofErr w:type="spellEnd"/>
      <w:r w:rsidRPr="004A21F9">
        <w:t xml:space="preserve">. </w:t>
      </w:r>
      <w:proofErr w:type="spellStart"/>
      <w:r w:rsidRPr="004A21F9">
        <w:t>Another</w:t>
      </w:r>
      <w:proofErr w:type="spellEnd"/>
      <w:r w:rsidRPr="004A21F9">
        <w:t xml:space="preserve"> </w:t>
      </w:r>
      <w:proofErr w:type="spellStart"/>
      <w:r w:rsidRPr="004A21F9">
        <w:t>objective</w:t>
      </w:r>
      <w:proofErr w:type="spellEnd"/>
      <w:r w:rsidRPr="004A21F9">
        <w:t xml:space="preserve"> </w:t>
      </w:r>
      <w:proofErr w:type="spellStart"/>
      <w:r w:rsidRPr="004A21F9">
        <w:t>was</w:t>
      </w:r>
      <w:proofErr w:type="spellEnd"/>
      <w:r w:rsidRPr="004A21F9">
        <w:t xml:space="preserve"> to </w:t>
      </w:r>
      <w:proofErr w:type="spellStart"/>
      <w:r w:rsidRPr="004A21F9">
        <w:t>determine</w:t>
      </w:r>
      <w:proofErr w:type="spellEnd"/>
      <w:r w:rsidRPr="004A21F9">
        <w:t xml:space="preserve"> </w:t>
      </w:r>
      <w:proofErr w:type="spellStart"/>
      <w:r w:rsidRPr="004A21F9">
        <w:t>the</w:t>
      </w:r>
      <w:proofErr w:type="spellEnd"/>
      <w:r w:rsidRPr="004A21F9">
        <w:t xml:space="preserve"> </w:t>
      </w:r>
      <w:proofErr w:type="spellStart"/>
      <w:r w:rsidRPr="004A21F9">
        <w:t>advantages</w:t>
      </w:r>
      <w:proofErr w:type="spellEnd"/>
      <w:r w:rsidRPr="004A21F9">
        <w:t xml:space="preserve"> and </w:t>
      </w:r>
      <w:proofErr w:type="spellStart"/>
      <w:r w:rsidRPr="004A21F9">
        <w:t>disadvantages</w:t>
      </w:r>
      <w:proofErr w:type="spellEnd"/>
      <w:r w:rsidRPr="004A21F9">
        <w:t xml:space="preserve"> </w:t>
      </w:r>
      <w:proofErr w:type="spellStart"/>
      <w:r w:rsidRPr="004A21F9">
        <w:t>of</w:t>
      </w:r>
      <w:proofErr w:type="spellEnd"/>
      <w:r w:rsidRPr="004A21F9">
        <w:t xml:space="preserve"> </w:t>
      </w:r>
      <w:proofErr w:type="spellStart"/>
      <w:r w:rsidRPr="004A21F9">
        <w:t>the</w:t>
      </w:r>
      <w:proofErr w:type="spellEnd"/>
      <w:r w:rsidRPr="004A21F9">
        <w:t xml:space="preserve"> </w:t>
      </w:r>
      <w:proofErr w:type="spellStart"/>
      <w:r w:rsidRPr="004A21F9">
        <w:t>selected</w:t>
      </w:r>
      <w:proofErr w:type="spellEnd"/>
      <w:r w:rsidRPr="004A21F9">
        <w:t xml:space="preserve"> RAID </w:t>
      </w:r>
      <w:proofErr w:type="spellStart"/>
      <w:r w:rsidRPr="004A21F9">
        <w:t>configurations</w:t>
      </w:r>
      <w:proofErr w:type="spellEnd"/>
      <w:r w:rsidRPr="004A21F9">
        <w:t xml:space="preserve">. </w:t>
      </w:r>
      <w:proofErr w:type="spellStart"/>
      <w:r w:rsidRPr="004A21F9">
        <w:t>This</w:t>
      </w:r>
      <w:proofErr w:type="spellEnd"/>
      <w:r w:rsidRPr="004A21F9">
        <w:t xml:space="preserve"> </w:t>
      </w:r>
      <w:proofErr w:type="spellStart"/>
      <w:r w:rsidRPr="004A21F9">
        <w:t>research</w:t>
      </w:r>
      <w:proofErr w:type="spellEnd"/>
      <w:r w:rsidRPr="004A21F9">
        <w:t xml:space="preserve"> </w:t>
      </w:r>
      <w:proofErr w:type="spellStart"/>
      <w:r w:rsidRPr="004A21F9">
        <w:t>was</w:t>
      </w:r>
      <w:proofErr w:type="spellEnd"/>
      <w:r w:rsidRPr="004A21F9">
        <w:t xml:space="preserve"> </w:t>
      </w:r>
      <w:proofErr w:type="spellStart"/>
      <w:r w:rsidRPr="004A21F9">
        <w:t>subsequently</w:t>
      </w:r>
      <w:proofErr w:type="spellEnd"/>
      <w:r w:rsidRPr="004A21F9">
        <w:t xml:space="preserve"> </w:t>
      </w:r>
      <w:proofErr w:type="spellStart"/>
      <w:r w:rsidRPr="004A21F9">
        <w:t>validated</w:t>
      </w:r>
      <w:proofErr w:type="spellEnd"/>
      <w:r w:rsidRPr="004A21F9">
        <w:t xml:space="preserve"> in </w:t>
      </w:r>
      <w:proofErr w:type="spellStart"/>
      <w:r w:rsidRPr="004A21F9">
        <w:t>practice</w:t>
      </w:r>
      <w:proofErr w:type="spellEnd"/>
      <w:r w:rsidRPr="004A21F9">
        <w:t>.</w:t>
      </w:r>
    </w:p>
    <w:p w14:paraId="01D26F54" w14:textId="77777777" w:rsidR="00DA474E" w:rsidRDefault="002B1512">
      <w:pPr>
        <w:pStyle w:val="NadpisBezObs"/>
      </w:pPr>
      <w:bookmarkStart w:id="4" w:name="_Toc413407052"/>
      <w:r>
        <w:t>KEYWORDS</w:t>
      </w:r>
      <w:bookmarkEnd w:id="4"/>
    </w:p>
    <w:p w14:paraId="0424B874" w14:textId="2EC31FFC" w:rsidR="004A21F9" w:rsidRPr="004A21F9" w:rsidRDefault="004A21F9" w:rsidP="004A21F9">
      <w:pPr>
        <w:pStyle w:val="Pokraovn"/>
      </w:pPr>
      <w:r w:rsidRPr="004A21F9">
        <w:t xml:space="preserve">RAID, USB, </w:t>
      </w:r>
      <w:proofErr w:type="spellStart"/>
      <w:r w:rsidRPr="004A21F9">
        <w:t>flash</w:t>
      </w:r>
      <w:proofErr w:type="spellEnd"/>
      <w:r w:rsidRPr="004A21F9">
        <w:t xml:space="preserve"> drive, network </w:t>
      </w:r>
      <w:proofErr w:type="spellStart"/>
      <w:r w:rsidRPr="004A21F9">
        <w:t>storage</w:t>
      </w:r>
      <w:proofErr w:type="spellEnd"/>
      <w:r w:rsidRPr="004A21F9">
        <w:t xml:space="preserve">, NAS, SFTP, web </w:t>
      </w:r>
      <w:proofErr w:type="spellStart"/>
      <w:r w:rsidRPr="004A21F9">
        <w:t>application</w:t>
      </w:r>
      <w:proofErr w:type="spellEnd"/>
      <w:r w:rsidRPr="004A21F9">
        <w:t xml:space="preserve">, </w:t>
      </w:r>
      <w:proofErr w:type="spellStart"/>
      <w:r w:rsidRPr="004A21F9">
        <w:t>security</w:t>
      </w:r>
      <w:proofErr w:type="spellEnd"/>
    </w:p>
    <w:p w14:paraId="01059A00" w14:textId="77777777" w:rsidR="00DA474E" w:rsidRDefault="002B1512">
      <w:r>
        <w:br w:type="page"/>
      </w:r>
    </w:p>
    <w:p w14:paraId="4EF1931F" w14:textId="77777777" w:rsidR="00DA474E" w:rsidRDefault="002B1512">
      <w:pPr>
        <w:pStyle w:val="NadpisBezObs"/>
      </w:pPr>
      <w:bookmarkStart w:id="5" w:name="_Toc413407053"/>
      <w:r>
        <w:lastRenderedPageBreak/>
        <w:t>P</w:t>
      </w:r>
      <w:bookmarkEnd w:id="5"/>
      <w:r>
        <w:t>ODĚKOVÁNÍ</w:t>
      </w:r>
    </w:p>
    <w:p w14:paraId="24A5E1AD" w14:textId="77777777" w:rsidR="00DA474E" w:rsidRDefault="002B1512">
      <w:r>
        <w:t>Děkuji Ing. Ondřejovi Stejskalovi za cenné připomínky a rady, které mi poskytl při vypracování maturitní práce.</w:t>
      </w:r>
    </w:p>
    <w:p w14:paraId="0ACF7348" w14:textId="77777777" w:rsidR="00DA474E" w:rsidRDefault="00DA474E"/>
    <w:p w14:paraId="79B96F6A" w14:textId="76E338DF" w:rsidR="00523314" w:rsidRDefault="002B1512">
      <w:r>
        <w:t xml:space="preserve">V Třebíči dne </w:t>
      </w:r>
      <w:r>
        <w:fldChar w:fldCharType="begin"/>
      </w:r>
      <w:r>
        <w:instrText xml:space="preserve"> TIME \@"d'. 'MMMM\ yyyy" </w:instrText>
      </w:r>
      <w:r>
        <w:fldChar w:fldCharType="separate"/>
      </w:r>
      <w:r w:rsidR="000E0CE0">
        <w:rPr>
          <w:noProof/>
        </w:rPr>
        <w:t>28. března 2025</w:t>
      </w:r>
      <w:r>
        <w:fldChar w:fldCharType="end"/>
      </w:r>
      <w:r>
        <w:tab/>
      </w:r>
      <w:r>
        <w:tab/>
      </w:r>
    </w:p>
    <w:p w14:paraId="538644EE" w14:textId="471AC976" w:rsidR="00DA474E" w:rsidRDefault="00523314">
      <w:r>
        <w:tab/>
      </w:r>
      <w:r>
        <w:tab/>
      </w:r>
      <w:r>
        <w:tab/>
      </w:r>
      <w:r>
        <w:tab/>
      </w:r>
      <w:r>
        <w:tab/>
      </w:r>
      <w:r w:rsidR="002B1512">
        <w:tab/>
      </w:r>
      <w:r w:rsidR="002B1512">
        <w:tab/>
      </w:r>
      <w:r w:rsidR="002B1512">
        <w:tab/>
      </w:r>
      <w:r w:rsidR="002B1512">
        <w:tab/>
        <w:t>podpis autora</w:t>
      </w:r>
    </w:p>
    <w:p w14:paraId="610F4C01" w14:textId="77777777" w:rsidR="00DA474E" w:rsidRDefault="002B1512">
      <w:pPr>
        <w:pStyle w:val="NadpisBezObs"/>
        <w:spacing w:before="6000"/>
      </w:pPr>
      <w:bookmarkStart w:id="6" w:name="_Toc413407054"/>
      <w:r>
        <w:t>P</w:t>
      </w:r>
      <w:bookmarkEnd w:id="6"/>
      <w:r>
        <w:t>ROHLÁŠENÍ</w:t>
      </w:r>
    </w:p>
    <w:p w14:paraId="22E3B1A2" w14:textId="77777777" w:rsidR="00DA474E" w:rsidRDefault="002B1512">
      <w:r>
        <w:t>Prohlašuji, že jsem tuto práci vypracoval samostatně a uvedl v ní všechny prameny, literaturu a ostatní zdroje, které jsem použil.</w:t>
      </w:r>
    </w:p>
    <w:p w14:paraId="14226394" w14:textId="77777777" w:rsidR="00DA474E" w:rsidRDefault="00DA474E"/>
    <w:p w14:paraId="0652E26F" w14:textId="281B1B4F" w:rsidR="00DA474E" w:rsidRDefault="002B1512">
      <w:r>
        <w:t xml:space="preserve">V Třebíči dne </w:t>
      </w:r>
      <w:r>
        <w:fldChar w:fldCharType="begin"/>
      </w:r>
      <w:r>
        <w:instrText xml:space="preserve"> TIME \@"d'. 'MMMM\ yyyy" </w:instrText>
      </w:r>
      <w:r>
        <w:fldChar w:fldCharType="separate"/>
      </w:r>
      <w:r w:rsidR="000E0CE0">
        <w:rPr>
          <w:noProof/>
        </w:rPr>
        <w:t>28. března 2025</w:t>
      </w:r>
      <w:r>
        <w:fldChar w:fldCharType="end"/>
      </w:r>
      <w:r>
        <w:tab/>
      </w:r>
      <w:r>
        <w:tab/>
      </w:r>
    </w:p>
    <w:p w14:paraId="34C5829C" w14:textId="77777777" w:rsidR="00DA474E" w:rsidRDefault="002B1512">
      <w:r>
        <w:tab/>
      </w:r>
      <w:r>
        <w:tab/>
      </w:r>
      <w:r>
        <w:tab/>
      </w:r>
      <w:r>
        <w:tab/>
      </w:r>
      <w:r>
        <w:tab/>
      </w:r>
      <w:r>
        <w:tab/>
      </w:r>
      <w:r>
        <w:tab/>
      </w:r>
      <w:r>
        <w:tab/>
      </w:r>
      <w:r>
        <w:tab/>
        <w:t>podpis autora</w:t>
      </w:r>
    </w:p>
    <w:p w14:paraId="18305CB0" w14:textId="77777777" w:rsidR="00DA474E" w:rsidRDefault="00DA474E"/>
    <w:sdt>
      <w:sdtPr>
        <w:rPr>
          <w:b w:val="0"/>
          <w:kern w:val="0"/>
          <w:sz w:val="24"/>
        </w:rPr>
        <w:id w:val="-939758095"/>
        <w:docPartObj>
          <w:docPartGallery w:val="Table of Contents"/>
          <w:docPartUnique/>
        </w:docPartObj>
      </w:sdtPr>
      <w:sdtEndPr/>
      <w:sdtContent>
        <w:p w14:paraId="12608064" w14:textId="77777777" w:rsidR="00DA474E" w:rsidRDefault="002B1512">
          <w:pPr>
            <w:pStyle w:val="Nadpisobsahu"/>
          </w:pPr>
          <w:r>
            <w:br w:type="page"/>
          </w:r>
          <w:r>
            <w:lastRenderedPageBreak/>
            <w:t>Obsah</w:t>
          </w:r>
        </w:p>
        <w:p w14:paraId="79107F65" w14:textId="0957F0E5" w:rsidR="00966768" w:rsidRDefault="002B1512">
          <w:pPr>
            <w:pStyle w:val="Obsah1"/>
            <w:tabs>
              <w:tab w:val="right" w:leader="dot" w:pos="8210"/>
            </w:tabs>
            <w:rPr>
              <w:rFonts w:asciiTheme="minorHAnsi" w:eastAsiaTheme="minorEastAsia" w:hAnsiTheme="minorHAnsi" w:cstheme="minorBidi"/>
              <w:b w:val="0"/>
              <w:bCs w:val="0"/>
              <w:noProof/>
              <w:color w:val="auto"/>
              <w:sz w:val="22"/>
              <w:szCs w:val="22"/>
            </w:rPr>
          </w:pPr>
          <w:r>
            <w:fldChar w:fldCharType="begin"/>
          </w:r>
          <w:r>
            <w:rPr>
              <w:rStyle w:val="Odkaznarejstk"/>
              <w:webHidden/>
            </w:rPr>
            <w:instrText xml:space="preserve"> TOC \z \o "1-3" \u \h</w:instrText>
          </w:r>
          <w:r>
            <w:rPr>
              <w:rStyle w:val="Odkaznarejstk"/>
            </w:rPr>
            <w:fldChar w:fldCharType="separate"/>
          </w:r>
          <w:hyperlink w:anchor="_Toc194044365" w:history="1">
            <w:r w:rsidR="00966768" w:rsidRPr="00863682">
              <w:rPr>
                <w:rStyle w:val="Hypertextovodkaz"/>
                <w:noProof/>
              </w:rPr>
              <w:t>Úvod</w:t>
            </w:r>
            <w:r w:rsidR="00966768">
              <w:rPr>
                <w:noProof/>
                <w:webHidden/>
              </w:rPr>
              <w:tab/>
            </w:r>
            <w:r w:rsidR="00966768">
              <w:rPr>
                <w:noProof/>
                <w:webHidden/>
              </w:rPr>
              <w:fldChar w:fldCharType="begin"/>
            </w:r>
            <w:r w:rsidR="00966768">
              <w:rPr>
                <w:noProof/>
                <w:webHidden/>
              </w:rPr>
              <w:instrText xml:space="preserve"> PAGEREF _Toc194044365 \h </w:instrText>
            </w:r>
            <w:r w:rsidR="00966768">
              <w:rPr>
                <w:noProof/>
                <w:webHidden/>
              </w:rPr>
            </w:r>
            <w:r w:rsidR="00966768">
              <w:rPr>
                <w:noProof/>
                <w:webHidden/>
              </w:rPr>
              <w:fldChar w:fldCharType="separate"/>
            </w:r>
            <w:r w:rsidR="000E0CE0">
              <w:rPr>
                <w:noProof/>
                <w:webHidden/>
              </w:rPr>
              <w:t>7</w:t>
            </w:r>
            <w:r w:rsidR="00966768">
              <w:rPr>
                <w:noProof/>
                <w:webHidden/>
              </w:rPr>
              <w:fldChar w:fldCharType="end"/>
            </w:r>
          </w:hyperlink>
        </w:p>
        <w:p w14:paraId="08F42B86" w14:textId="46146C8E" w:rsidR="00966768" w:rsidRDefault="000E0CE0">
          <w:pPr>
            <w:pStyle w:val="Obsah1"/>
            <w:tabs>
              <w:tab w:val="left" w:pos="720"/>
              <w:tab w:val="right" w:leader="dot" w:pos="8210"/>
            </w:tabs>
            <w:rPr>
              <w:rFonts w:asciiTheme="minorHAnsi" w:eastAsiaTheme="minorEastAsia" w:hAnsiTheme="minorHAnsi" w:cstheme="minorBidi"/>
              <w:b w:val="0"/>
              <w:bCs w:val="0"/>
              <w:noProof/>
              <w:color w:val="auto"/>
              <w:sz w:val="22"/>
              <w:szCs w:val="22"/>
            </w:rPr>
          </w:pPr>
          <w:hyperlink w:anchor="_Toc194044366" w:history="1">
            <w:r w:rsidR="00966768" w:rsidRPr="00863682">
              <w:rPr>
                <w:rStyle w:val="Hypertextovodkaz"/>
                <w:noProof/>
              </w:rPr>
              <w:t>1</w:t>
            </w:r>
            <w:r w:rsidR="00966768">
              <w:rPr>
                <w:rFonts w:asciiTheme="minorHAnsi" w:eastAsiaTheme="minorEastAsia" w:hAnsiTheme="minorHAnsi" w:cstheme="minorBidi"/>
                <w:b w:val="0"/>
                <w:bCs w:val="0"/>
                <w:noProof/>
                <w:color w:val="auto"/>
                <w:sz w:val="22"/>
                <w:szCs w:val="22"/>
              </w:rPr>
              <w:tab/>
            </w:r>
            <w:r w:rsidR="00966768" w:rsidRPr="00863682">
              <w:rPr>
                <w:rStyle w:val="Hypertextovodkaz"/>
                <w:noProof/>
              </w:rPr>
              <w:t>Teorie USB RAID pole a jejich součástí</w:t>
            </w:r>
            <w:r w:rsidR="00966768">
              <w:rPr>
                <w:noProof/>
                <w:webHidden/>
              </w:rPr>
              <w:tab/>
            </w:r>
            <w:r w:rsidR="00966768">
              <w:rPr>
                <w:noProof/>
                <w:webHidden/>
              </w:rPr>
              <w:fldChar w:fldCharType="begin"/>
            </w:r>
            <w:r w:rsidR="00966768">
              <w:rPr>
                <w:noProof/>
                <w:webHidden/>
              </w:rPr>
              <w:instrText xml:space="preserve"> PAGEREF _Toc194044366 \h </w:instrText>
            </w:r>
            <w:r w:rsidR="00966768">
              <w:rPr>
                <w:noProof/>
                <w:webHidden/>
              </w:rPr>
            </w:r>
            <w:r w:rsidR="00966768">
              <w:rPr>
                <w:noProof/>
                <w:webHidden/>
              </w:rPr>
              <w:fldChar w:fldCharType="separate"/>
            </w:r>
            <w:r>
              <w:rPr>
                <w:noProof/>
                <w:webHidden/>
              </w:rPr>
              <w:t>8</w:t>
            </w:r>
            <w:r w:rsidR="00966768">
              <w:rPr>
                <w:noProof/>
                <w:webHidden/>
              </w:rPr>
              <w:fldChar w:fldCharType="end"/>
            </w:r>
          </w:hyperlink>
        </w:p>
        <w:p w14:paraId="1A366177" w14:textId="3492B741" w:rsidR="00966768" w:rsidRDefault="000E0CE0">
          <w:pPr>
            <w:pStyle w:val="Obsah2"/>
            <w:tabs>
              <w:tab w:val="left" w:pos="720"/>
              <w:tab w:val="right" w:leader="dot" w:pos="8210"/>
            </w:tabs>
            <w:rPr>
              <w:rFonts w:asciiTheme="minorHAnsi" w:eastAsiaTheme="minorEastAsia" w:hAnsiTheme="minorHAnsi" w:cstheme="minorBidi"/>
              <w:b w:val="0"/>
              <w:iCs w:val="0"/>
              <w:noProof/>
              <w:color w:val="auto"/>
              <w:sz w:val="22"/>
              <w:szCs w:val="22"/>
            </w:rPr>
          </w:pPr>
          <w:hyperlink w:anchor="_Toc194044367" w:history="1">
            <w:r w:rsidR="00966768" w:rsidRPr="00863682">
              <w:rPr>
                <w:rStyle w:val="Hypertextovodkaz"/>
                <w:noProof/>
              </w:rPr>
              <w:t>1.1</w:t>
            </w:r>
            <w:r w:rsidR="00966768">
              <w:rPr>
                <w:rFonts w:asciiTheme="minorHAnsi" w:eastAsiaTheme="minorEastAsia" w:hAnsiTheme="minorHAnsi" w:cstheme="minorBidi"/>
                <w:b w:val="0"/>
                <w:iCs w:val="0"/>
                <w:noProof/>
                <w:color w:val="auto"/>
                <w:sz w:val="22"/>
                <w:szCs w:val="22"/>
              </w:rPr>
              <w:tab/>
            </w:r>
            <w:r w:rsidR="00966768" w:rsidRPr="00863682">
              <w:rPr>
                <w:rStyle w:val="Hypertextovodkaz"/>
                <w:noProof/>
              </w:rPr>
              <w:t>Proč použít RAID</w:t>
            </w:r>
            <w:r w:rsidR="00966768">
              <w:rPr>
                <w:noProof/>
                <w:webHidden/>
              </w:rPr>
              <w:tab/>
            </w:r>
            <w:r w:rsidR="00966768">
              <w:rPr>
                <w:noProof/>
                <w:webHidden/>
              </w:rPr>
              <w:fldChar w:fldCharType="begin"/>
            </w:r>
            <w:r w:rsidR="00966768">
              <w:rPr>
                <w:noProof/>
                <w:webHidden/>
              </w:rPr>
              <w:instrText xml:space="preserve"> PAGEREF _Toc194044367 \h </w:instrText>
            </w:r>
            <w:r w:rsidR="00966768">
              <w:rPr>
                <w:noProof/>
                <w:webHidden/>
              </w:rPr>
            </w:r>
            <w:r w:rsidR="00966768">
              <w:rPr>
                <w:noProof/>
                <w:webHidden/>
              </w:rPr>
              <w:fldChar w:fldCharType="separate"/>
            </w:r>
            <w:r>
              <w:rPr>
                <w:noProof/>
                <w:webHidden/>
              </w:rPr>
              <w:t>8</w:t>
            </w:r>
            <w:r w:rsidR="00966768">
              <w:rPr>
                <w:noProof/>
                <w:webHidden/>
              </w:rPr>
              <w:fldChar w:fldCharType="end"/>
            </w:r>
          </w:hyperlink>
        </w:p>
        <w:p w14:paraId="3345C508" w14:textId="6CD34BC7" w:rsidR="00966768" w:rsidRDefault="000E0CE0">
          <w:pPr>
            <w:pStyle w:val="Obsah2"/>
            <w:tabs>
              <w:tab w:val="left" w:pos="720"/>
              <w:tab w:val="right" w:leader="dot" w:pos="8210"/>
            </w:tabs>
            <w:rPr>
              <w:rFonts w:asciiTheme="minorHAnsi" w:eastAsiaTheme="minorEastAsia" w:hAnsiTheme="minorHAnsi" w:cstheme="minorBidi"/>
              <w:b w:val="0"/>
              <w:iCs w:val="0"/>
              <w:noProof/>
              <w:color w:val="auto"/>
              <w:sz w:val="22"/>
              <w:szCs w:val="22"/>
            </w:rPr>
          </w:pPr>
          <w:hyperlink w:anchor="_Toc194044368" w:history="1">
            <w:r w:rsidR="00966768" w:rsidRPr="00863682">
              <w:rPr>
                <w:rStyle w:val="Hypertextovodkaz"/>
                <w:noProof/>
              </w:rPr>
              <w:t>1.2</w:t>
            </w:r>
            <w:r w:rsidR="00966768">
              <w:rPr>
                <w:rFonts w:asciiTheme="minorHAnsi" w:eastAsiaTheme="minorEastAsia" w:hAnsiTheme="minorHAnsi" w:cstheme="minorBidi"/>
                <w:b w:val="0"/>
                <w:iCs w:val="0"/>
                <w:noProof/>
                <w:color w:val="auto"/>
                <w:sz w:val="22"/>
                <w:szCs w:val="22"/>
              </w:rPr>
              <w:tab/>
            </w:r>
            <w:r w:rsidR="00966768" w:rsidRPr="00863682">
              <w:rPr>
                <w:rStyle w:val="Hypertextovodkaz"/>
                <w:noProof/>
              </w:rPr>
              <w:t>Technologie RAID</w:t>
            </w:r>
            <w:r w:rsidR="00966768">
              <w:rPr>
                <w:noProof/>
                <w:webHidden/>
              </w:rPr>
              <w:tab/>
            </w:r>
            <w:r w:rsidR="00966768">
              <w:rPr>
                <w:noProof/>
                <w:webHidden/>
              </w:rPr>
              <w:fldChar w:fldCharType="begin"/>
            </w:r>
            <w:r w:rsidR="00966768">
              <w:rPr>
                <w:noProof/>
                <w:webHidden/>
              </w:rPr>
              <w:instrText xml:space="preserve"> PAGEREF _Toc194044368 \h </w:instrText>
            </w:r>
            <w:r w:rsidR="00966768">
              <w:rPr>
                <w:noProof/>
                <w:webHidden/>
              </w:rPr>
            </w:r>
            <w:r w:rsidR="00966768">
              <w:rPr>
                <w:noProof/>
                <w:webHidden/>
              </w:rPr>
              <w:fldChar w:fldCharType="separate"/>
            </w:r>
            <w:r>
              <w:rPr>
                <w:noProof/>
                <w:webHidden/>
              </w:rPr>
              <w:t>8</w:t>
            </w:r>
            <w:r w:rsidR="00966768">
              <w:rPr>
                <w:noProof/>
                <w:webHidden/>
              </w:rPr>
              <w:fldChar w:fldCharType="end"/>
            </w:r>
          </w:hyperlink>
        </w:p>
        <w:p w14:paraId="16A4A398" w14:textId="37C921C9" w:rsidR="00966768" w:rsidRDefault="000E0CE0">
          <w:pPr>
            <w:pStyle w:val="Obsah3"/>
            <w:tabs>
              <w:tab w:val="left" w:pos="720"/>
              <w:tab w:val="right" w:leader="dot" w:pos="8210"/>
            </w:tabs>
            <w:rPr>
              <w:rFonts w:asciiTheme="minorHAnsi" w:eastAsiaTheme="minorEastAsia" w:hAnsiTheme="minorHAnsi" w:cstheme="minorBidi"/>
              <w:noProof/>
              <w:color w:val="auto"/>
              <w:sz w:val="22"/>
              <w:szCs w:val="22"/>
            </w:rPr>
          </w:pPr>
          <w:hyperlink w:anchor="_Toc194044369" w:history="1">
            <w:r w:rsidR="00966768" w:rsidRPr="00863682">
              <w:rPr>
                <w:rStyle w:val="Hypertextovodkaz"/>
                <w:noProof/>
              </w:rPr>
              <w:t>1.2.1</w:t>
            </w:r>
            <w:r w:rsidR="00966768">
              <w:rPr>
                <w:rFonts w:asciiTheme="minorHAnsi" w:eastAsiaTheme="minorEastAsia" w:hAnsiTheme="minorHAnsi" w:cstheme="minorBidi"/>
                <w:noProof/>
                <w:color w:val="auto"/>
                <w:sz w:val="22"/>
                <w:szCs w:val="22"/>
              </w:rPr>
              <w:tab/>
            </w:r>
            <w:r w:rsidR="00966768" w:rsidRPr="00863682">
              <w:rPr>
                <w:rStyle w:val="Hypertextovodkaz"/>
                <w:noProof/>
              </w:rPr>
              <w:t>RAID 0</w:t>
            </w:r>
            <w:r w:rsidR="00966768">
              <w:rPr>
                <w:noProof/>
                <w:webHidden/>
              </w:rPr>
              <w:tab/>
            </w:r>
            <w:r w:rsidR="00966768">
              <w:rPr>
                <w:noProof/>
                <w:webHidden/>
              </w:rPr>
              <w:fldChar w:fldCharType="begin"/>
            </w:r>
            <w:r w:rsidR="00966768">
              <w:rPr>
                <w:noProof/>
                <w:webHidden/>
              </w:rPr>
              <w:instrText xml:space="preserve"> PAGEREF _Toc194044369 \h </w:instrText>
            </w:r>
            <w:r w:rsidR="00966768">
              <w:rPr>
                <w:noProof/>
                <w:webHidden/>
              </w:rPr>
            </w:r>
            <w:r w:rsidR="00966768">
              <w:rPr>
                <w:noProof/>
                <w:webHidden/>
              </w:rPr>
              <w:fldChar w:fldCharType="separate"/>
            </w:r>
            <w:r>
              <w:rPr>
                <w:noProof/>
                <w:webHidden/>
              </w:rPr>
              <w:t>8</w:t>
            </w:r>
            <w:r w:rsidR="00966768">
              <w:rPr>
                <w:noProof/>
                <w:webHidden/>
              </w:rPr>
              <w:fldChar w:fldCharType="end"/>
            </w:r>
          </w:hyperlink>
        </w:p>
        <w:p w14:paraId="4524AFF9" w14:textId="41161643" w:rsidR="00966768" w:rsidRDefault="000E0CE0">
          <w:pPr>
            <w:pStyle w:val="Obsah3"/>
            <w:tabs>
              <w:tab w:val="left" w:pos="720"/>
              <w:tab w:val="right" w:leader="dot" w:pos="8210"/>
            </w:tabs>
            <w:rPr>
              <w:rFonts w:asciiTheme="minorHAnsi" w:eastAsiaTheme="minorEastAsia" w:hAnsiTheme="minorHAnsi" w:cstheme="minorBidi"/>
              <w:noProof/>
              <w:color w:val="auto"/>
              <w:sz w:val="22"/>
              <w:szCs w:val="22"/>
            </w:rPr>
          </w:pPr>
          <w:hyperlink w:anchor="_Toc194044370" w:history="1">
            <w:r w:rsidR="00966768" w:rsidRPr="00863682">
              <w:rPr>
                <w:rStyle w:val="Hypertextovodkaz"/>
                <w:noProof/>
              </w:rPr>
              <w:t>1.2.2</w:t>
            </w:r>
            <w:r w:rsidR="00966768">
              <w:rPr>
                <w:rFonts w:asciiTheme="minorHAnsi" w:eastAsiaTheme="minorEastAsia" w:hAnsiTheme="minorHAnsi" w:cstheme="minorBidi"/>
                <w:noProof/>
                <w:color w:val="auto"/>
                <w:sz w:val="22"/>
                <w:szCs w:val="22"/>
              </w:rPr>
              <w:tab/>
            </w:r>
            <w:r w:rsidR="00966768" w:rsidRPr="00863682">
              <w:rPr>
                <w:rStyle w:val="Hypertextovodkaz"/>
                <w:noProof/>
              </w:rPr>
              <w:t>RAID 1</w:t>
            </w:r>
            <w:r w:rsidR="00966768">
              <w:rPr>
                <w:noProof/>
                <w:webHidden/>
              </w:rPr>
              <w:tab/>
            </w:r>
            <w:r w:rsidR="00966768">
              <w:rPr>
                <w:noProof/>
                <w:webHidden/>
              </w:rPr>
              <w:fldChar w:fldCharType="begin"/>
            </w:r>
            <w:r w:rsidR="00966768">
              <w:rPr>
                <w:noProof/>
                <w:webHidden/>
              </w:rPr>
              <w:instrText xml:space="preserve"> PAGEREF _Toc194044370 \h </w:instrText>
            </w:r>
            <w:r w:rsidR="00966768">
              <w:rPr>
                <w:noProof/>
                <w:webHidden/>
              </w:rPr>
            </w:r>
            <w:r w:rsidR="00966768">
              <w:rPr>
                <w:noProof/>
                <w:webHidden/>
              </w:rPr>
              <w:fldChar w:fldCharType="separate"/>
            </w:r>
            <w:r>
              <w:rPr>
                <w:noProof/>
                <w:webHidden/>
              </w:rPr>
              <w:t>9</w:t>
            </w:r>
            <w:r w:rsidR="00966768">
              <w:rPr>
                <w:noProof/>
                <w:webHidden/>
              </w:rPr>
              <w:fldChar w:fldCharType="end"/>
            </w:r>
          </w:hyperlink>
        </w:p>
        <w:p w14:paraId="2B7FAE50" w14:textId="281A2FAE" w:rsidR="00966768" w:rsidRDefault="000E0CE0">
          <w:pPr>
            <w:pStyle w:val="Obsah3"/>
            <w:tabs>
              <w:tab w:val="left" w:pos="720"/>
              <w:tab w:val="right" w:leader="dot" w:pos="8210"/>
            </w:tabs>
            <w:rPr>
              <w:rFonts w:asciiTheme="minorHAnsi" w:eastAsiaTheme="minorEastAsia" w:hAnsiTheme="minorHAnsi" w:cstheme="minorBidi"/>
              <w:noProof/>
              <w:color w:val="auto"/>
              <w:sz w:val="22"/>
              <w:szCs w:val="22"/>
            </w:rPr>
          </w:pPr>
          <w:hyperlink w:anchor="_Toc194044371" w:history="1">
            <w:r w:rsidR="00966768" w:rsidRPr="00863682">
              <w:rPr>
                <w:rStyle w:val="Hypertextovodkaz"/>
                <w:noProof/>
              </w:rPr>
              <w:t>1.2.3</w:t>
            </w:r>
            <w:r w:rsidR="00966768">
              <w:rPr>
                <w:rFonts w:asciiTheme="minorHAnsi" w:eastAsiaTheme="minorEastAsia" w:hAnsiTheme="minorHAnsi" w:cstheme="minorBidi"/>
                <w:noProof/>
                <w:color w:val="auto"/>
                <w:sz w:val="22"/>
                <w:szCs w:val="22"/>
              </w:rPr>
              <w:tab/>
            </w:r>
            <w:r w:rsidR="00966768" w:rsidRPr="00863682">
              <w:rPr>
                <w:rStyle w:val="Hypertextovodkaz"/>
                <w:noProof/>
              </w:rPr>
              <w:t>RAID 5</w:t>
            </w:r>
            <w:r w:rsidR="00966768">
              <w:rPr>
                <w:noProof/>
                <w:webHidden/>
              </w:rPr>
              <w:tab/>
            </w:r>
            <w:r w:rsidR="00966768">
              <w:rPr>
                <w:noProof/>
                <w:webHidden/>
              </w:rPr>
              <w:fldChar w:fldCharType="begin"/>
            </w:r>
            <w:r w:rsidR="00966768">
              <w:rPr>
                <w:noProof/>
                <w:webHidden/>
              </w:rPr>
              <w:instrText xml:space="preserve"> PAGEREF _Toc194044371 \h </w:instrText>
            </w:r>
            <w:r w:rsidR="00966768">
              <w:rPr>
                <w:noProof/>
                <w:webHidden/>
              </w:rPr>
            </w:r>
            <w:r w:rsidR="00966768">
              <w:rPr>
                <w:noProof/>
                <w:webHidden/>
              </w:rPr>
              <w:fldChar w:fldCharType="separate"/>
            </w:r>
            <w:r>
              <w:rPr>
                <w:noProof/>
                <w:webHidden/>
              </w:rPr>
              <w:t>9</w:t>
            </w:r>
            <w:r w:rsidR="00966768">
              <w:rPr>
                <w:noProof/>
                <w:webHidden/>
              </w:rPr>
              <w:fldChar w:fldCharType="end"/>
            </w:r>
          </w:hyperlink>
        </w:p>
        <w:p w14:paraId="5C4EF825" w14:textId="218BC56E" w:rsidR="00966768" w:rsidRDefault="000E0CE0">
          <w:pPr>
            <w:pStyle w:val="Obsah3"/>
            <w:tabs>
              <w:tab w:val="left" w:pos="720"/>
              <w:tab w:val="right" w:leader="dot" w:pos="8210"/>
            </w:tabs>
            <w:rPr>
              <w:rFonts w:asciiTheme="minorHAnsi" w:eastAsiaTheme="minorEastAsia" w:hAnsiTheme="minorHAnsi" w:cstheme="minorBidi"/>
              <w:noProof/>
              <w:color w:val="auto"/>
              <w:sz w:val="22"/>
              <w:szCs w:val="22"/>
            </w:rPr>
          </w:pPr>
          <w:hyperlink w:anchor="_Toc194044372" w:history="1">
            <w:r w:rsidR="00966768" w:rsidRPr="00863682">
              <w:rPr>
                <w:rStyle w:val="Hypertextovodkaz"/>
                <w:noProof/>
              </w:rPr>
              <w:t>1.2.4</w:t>
            </w:r>
            <w:r w:rsidR="00966768">
              <w:rPr>
                <w:rFonts w:asciiTheme="minorHAnsi" w:eastAsiaTheme="minorEastAsia" w:hAnsiTheme="minorHAnsi" w:cstheme="minorBidi"/>
                <w:noProof/>
                <w:color w:val="auto"/>
                <w:sz w:val="22"/>
                <w:szCs w:val="22"/>
              </w:rPr>
              <w:tab/>
            </w:r>
            <w:r w:rsidR="00966768" w:rsidRPr="00863682">
              <w:rPr>
                <w:rStyle w:val="Hypertextovodkaz"/>
                <w:noProof/>
              </w:rPr>
              <w:t>JBOD</w:t>
            </w:r>
            <w:r w:rsidR="00966768">
              <w:rPr>
                <w:noProof/>
                <w:webHidden/>
              </w:rPr>
              <w:tab/>
            </w:r>
            <w:r w:rsidR="00966768">
              <w:rPr>
                <w:noProof/>
                <w:webHidden/>
              </w:rPr>
              <w:fldChar w:fldCharType="begin"/>
            </w:r>
            <w:r w:rsidR="00966768">
              <w:rPr>
                <w:noProof/>
                <w:webHidden/>
              </w:rPr>
              <w:instrText xml:space="preserve"> PAGEREF _Toc194044372 \h </w:instrText>
            </w:r>
            <w:r w:rsidR="00966768">
              <w:rPr>
                <w:noProof/>
                <w:webHidden/>
              </w:rPr>
            </w:r>
            <w:r w:rsidR="00966768">
              <w:rPr>
                <w:noProof/>
                <w:webHidden/>
              </w:rPr>
              <w:fldChar w:fldCharType="separate"/>
            </w:r>
            <w:r>
              <w:rPr>
                <w:noProof/>
                <w:webHidden/>
              </w:rPr>
              <w:t>10</w:t>
            </w:r>
            <w:r w:rsidR="00966768">
              <w:rPr>
                <w:noProof/>
                <w:webHidden/>
              </w:rPr>
              <w:fldChar w:fldCharType="end"/>
            </w:r>
          </w:hyperlink>
        </w:p>
        <w:p w14:paraId="5C928F69" w14:textId="50BFE23B" w:rsidR="00966768" w:rsidRDefault="000E0CE0">
          <w:pPr>
            <w:pStyle w:val="Obsah3"/>
            <w:tabs>
              <w:tab w:val="left" w:pos="720"/>
              <w:tab w:val="right" w:leader="dot" w:pos="8210"/>
            </w:tabs>
            <w:rPr>
              <w:rFonts w:asciiTheme="minorHAnsi" w:eastAsiaTheme="minorEastAsia" w:hAnsiTheme="minorHAnsi" w:cstheme="minorBidi"/>
              <w:noProof/>
              <w:color w:val="auto"/>
              <w:sz w:val="22"/>
              <w:szCs w:val="22"/>
            </w:rPr>
          </w:pPr>
          <w:hyperlink w:anchor="_Toc194044373" w:history="1">
            <w:r w:rsidR="00966768" w:rsidRPr="00863682">
              <w:rPr>
                <w:rStyle w:val="Hypertextovodkaz"/>
                <w:noProof/>
              </w:rPr>
              <w:t>1.2.5</w:t>
            </w:r>
            <w:r w:rsidR="00966768">
              <w:rPr>
                <w:rFonts w:asciiTheme="minorHAnsi" w:eastAsiaTheme="minorEastAsia" w:hAnsiTheme="minorHAnsi" w:cstheme="minorBidi"/>
                <w:noProof/>
                <w:color w:val="auto"/>
                <w:sz w:val="22"/>
                <w:szCs w:val="22"/>
              </w:rPr>
              <w:tab/>
            </w:r>
            <w:r w:rsidR="00966768" w:rsidRPr="00863682">
              <w:rPr>
                <w:rStyle w:val="Hypertextovodkaz"/>
                <w:noProof/>
              </w:rPr>
              <w:t>Kombinace RAID pole</w:t>
            </w:r>
            <w:r w:rsidR="00966768">
              <w:rPr>
                <w:noProof/>
                <w:webHidden/>
              </w:rPr>
              <w:tab/>
            </w:r>
            <w:r w:rsidR="00966768">
              <w:rPr>
                <w:noProof/>
                <w:webHidden/>
              </w:rPr>
              <w:fldChar w:fldCharType="begin"/>
            </w:r>
            <w:r w:rsidR="00966768">
              <w:rPr>
                <w:noProof/>
                <w:webHidden/>
              </w:rPr>
              <w:instrText xml:space="preserve"> PAGEREF _Toc194044373 \h </w:instrText>
            </w:r>
            <w:r w:rsidR="00966768">
              <w:rPr>
                <w:noProof/>
                <w:webHidden/>
              </w:rPr>
            </w:r>
            <w:r w:rsidR="00966768">
              <w:rPr>
                <w:noProof/>
                <w:webHidden/>
              </w:rPr>
              <w:fldChar w:fldCharType="separate"/>
            </w:r>
            <w:r>
              <w:rPr>
                <w:noProof/>
                <w:webHidden/>
              </w:rPr>
              <w:t>10</w:t>
            </w:r>
            <w:r w:rsidR="00966768">
              <w:rPr>
                <w:noProof/>
                <w:webHidden/>
              </w:rPr>
              <w:fldChar w:fldCharType="end"/>
            </w:r>
          </w:hyperlink>
        </w:p>
        <w:p w14:paraId="7D94A587" w14:textId="5ADD75C9" w:rsidR="00966768" w:rsidRDefault="000E0CE0">
          <w:pPr>
            <w:pStyle w:val="Obsah2"/>
            <w:tabs>
              <w:tab w:val="left" w:pos="720"/>
              <w:tab w:val="right" w:leader="dot" w:pos="8210"/>
            </w:tabs>
            <w:rPr>
              <w:rFonts w:asciiTheme="minorHAnsi" w:eastAsiaTheme="minorEastAsia" w:hAnsiTheme="minorHAnsi" w:cstheme="minorBidi"/>
              <w:b w:val="0"/>
              <w:iCs w:val="0"/>
              <w:noProof/>
              <w:color w:val="auto"/>
              <w:sz w:val="22"/>
              <w:szCs w:val="22"/>
            </w:rPr>
          </w:pPr>
          <w:hyperlink w:anchor="_Toc194044374" w:history="1">
            <w:r w:rsidR="00966768" w:rsidRPr="00863682">
              <w:rPr>
                <w:rStyle w:val="Hypertextovodkaz"/>
                <w:noProof/>
              </w:rPr>
              <w:t>1.3</w:t>
            </w:r>
            <w:r w:rsidR="00966768">
              <w:rPr>
                <w:rFonts w:asciiTheme="minorHAnsi" w:eastAsiaTheme="minorEastAsia" w:hAnsiTheme="minorHAnsi" w:cstheme="minorBidi"/>
                <w:b w:val="0"/>
                <w:iCs w:val="0"/>
                <w:noProof/>
                <w:color w:val="auto"/>
                <w:sz w:val="22"/>
                <w:szCs w:val="22"/>
              </w:rPr>
              <w:tab/>
            </w:r>
            <w:r w:rsidR="00966768" w:rsidRPr="00863682">
              <w:rPr>
                <w:rStyle w:val="Hypertextovodkaz"/>
                <w:noProof/>
              </w:rPr>
              <w:t>Ovladač RAIDu</w:t>
            </w:r>
            <w:r w:rsidR="00966768">
              <w:rPr>
                <w:noProof/>
                <w:webHidden/>
              </w:rPr>
              <w:tab/>
            </w:r>
            <w:r w:rsidR="00966768">
              <w:rPr>
                <w:noProof/>
                <w:webHidden/>
              </w:rPr>
              <w:fldChar w:fldCharType="begin"/>
            </w:r>
            <w:r w:rsidR="00966768">
              <w:rPr>
                <w:noProof/>
                <w:webHidden/>
              </w:rPr>
              <w:instrText xml:space="preserve"> PAGEREF _Toc194044374 \h </w:instrText>
            </w:r>
            <w:r w:rsidR="00966768">
              <w:rPr>
                <w:noProof/>
                <w:webHidden/>
              </w:rPr>
            </w:r>
            <w:r w:rsidR="00966768">
              <w:rPr>
                <w:noProof/>
                <w:webHidden/>
              </w:rPr>
              <w:fldChar w:fldCharType="separate"/>
            </w:r>
            <w:r>
              <w:rPr>
                <w:noProof/>
                <w:webHidden/>
              </w:rPr>
              <w:t>11</w:t>
            </w:r>
            <w:r w:rsidR="00966768">
              <w:rPr>
                <w:noProof/>
                <w:webHidden/>
              </w:rPr>
              <w:fldChar w:fldCharType="end"/>
            </w:r>
          </w:hyperlink>
        </w:p>
        <w:p w14:paraId="4A9F2BF2" w14:textId="017089D5" w:rsidR="00966768" w:rsidRDefault="000E0CE0">
          <w:pPr>
            <w:pStyle w:val="Obsah3"/>
            <w:tabs>
              <w:tab w:val="left" w:pos="720"/>
              <w:tab w:val="right" w:leader="dot" w:pos="8210"/>
            </w:tabs>
            <w:rPr>
              <w:rFonts w:asciiTheme="minorHAnsi" w:eastAsiaTheme="minorEastAsia" w:hAnsiTheme="minorHAnsi" w:cstheme="minorBidi"/>
              <w:noProof/>
              <w:color w:val="auto"/>
              <w:sz w:val="22"/>
              <w:szCs w:val="22"/>
            </w:rPr>
          </w:pPr>
          <w:hyperlink w:anchor="_Toc194044375" w:history="1">
            <w:r w:rsidR="00966768" w:rsidRPr="00863682">
              <w:rPr>
                <w:rStyle w:val="Hypertextovodkaz"/>
                <w:noProof/>
              </w:rPr>
              <w:t>1.3.1</w:t>
            </w:r>
            <w:r w:rsidR="00966768">
              <w:rPr>
                <w:rFonts w:asciiTheme="minorHAnsi" w:eastAsiaTheme="minorEastAsia" w:hAnsiTheme="minorHAnsi" w:cstheme="minorBidi"/>
                <w:noProof/>
                <w:color w:val="auto"/>
                <w:sz w:val="22"/>
                <w:szCs w:val="22"/>
              </w:rPr>
              <w:tab/>
            </w:r>
            <w:r w:rsidR="00966768" w:rsidRPr="00863682">
              <w:rPr>
                <w:rStyle w:val="Hypertextovodkaz"/>
                <w:noProof/>
              </w:rPr>
              <w:t>Hardwarový ovladač</w:t>
            </w:r>
            <w:r w:rsidR="00966768">
              <w:rPr>
                <w:noProof/>
                <w:webHidden/>
              </w:rPr>
              <w:tab/>
            </w:r>
            <w:r w:rsidR="00966768">
              <w:rPr>
                <w:noProof/>
                <w:webHidden/>
              </w:rPr>
              <w:fldChar w:fldCharType="begin"/>
            </w:r>
            <w:r w:rsidR="00966768">
              <w:rPr>
                <w:noProof/>
                <w:webHidden/>
              </w:rPr>
              <w:instrText xml:space="preserve"> PAGEREF _Toc194044375 \h </w:instrText>
            </w:r>
            <w:r w:rsidR="00966768">
              <w:rPr>
                <w:noProof/>
                <w:webHidden/>
              </w:rPr>
            </w:r>
            <w:r w:rsidR="00966768">
              <w:rPr>
                <w:noProof/>
                <w:webHidden/>
              </w:rPr>
              <w:fldChar w:fldCharType="separate"/>
            </w:r>
            <w:r>
              <w:rPr>
                <w:noProof/>
                <w:webHidden/>
              </w:rPr>
              <w:t>11</w:t>
            </w:r>
            <w:r w:rsidR="00966768">
              <w:rPr>
                <w:noProof/>
                <w:webHidden/>
              </w:rPr>
              <w:fldChar w:fldCharType="end"/>
            </w:r>
          </w:hyperlink>
        </w:p>
        <w:p w14:paraId="5765BF26" w14:textId="08490F5F" w:rsidR="00966768" w:rsidRDefault="000E0CE0">
          <w:pPr>
            <w:pStyle w:val="Obsah3"/>
            <w:tabs>
              <w:tab w:val="left" w:pos="720"/>
              <w:tab w:val="right" w:leader="dot" w:pos="8210"/>
            </w:tabs>
            <w:rPr>
              <w:rFonts w:asciiTheme="minorHAnsi" w:eastAsiaTheme="minorEastAsia" w:hAnsiTheme="minorHAnsi" w:cstheme="minorBidi"/>
              <w:noProof/>
              <w:color w:val="auto"/>
              <w:sz w:val="22"/>
              <w:szCs w:val="22"/>
            </w:rPr>
          </w:pPr>
          <w:hyperlink w:anchor="_Toc194044376" w:history="1">
            <w:r w:rsidR="00966768" w:rsidRPr="00863682">
              <w:rPr>
                <w:rStyle w:val="Hypertextovodkaz"/>
                <w:noProof/>
              </w:rPr>
              <w:t>1.3.2</w:t>
            </w:r>
            <w:r w:rsidR="00966768">
              <w:rPr>
                <w:rFonts w:asciiTheme="minorHAnsi" w:eastAsiaTheme="minorEastAsia" w:hAnsiTheme="minorHAnsi" w:cstheme="minorBidi"/>
                <w:noProof/>
                <w:color w:val="auto"/>
                <w:sz w:val="22"/>
                <w:szCs w:val="22"/>
              </w:rPr>
              <w:tab/>
            </w:r>
            <w:r w:rsidR="00966768" w:rsidRPr="00863682">
              <w:rPr>
                <w:rStyle w:val="Hypertextovodkaz"/>
                <w:noProof/>
              </w:rPr>
              <w:t>Softwarový ovladač</w:t>
            </w:r>
            <w:r w:rsidR="00966768">
              <w:rPr>
                <w:noProof/>
                <w:webHidden/>
              </w:rPr>
              <w:tab/>
            </w:r>
            <w:r w:rsidR="00966768">
              <w:rPr>
                <w:noProof/>
                <w:webHidden/>
              </w:rPr>
              <w:fldChar w:fldCharType="begin"/>
            </w:r>
            <w:r w:rsidR="00966768">
              <w:rPr>
                <w:noProof/>
                <w:webHidden/>
              </w:rPr>
              <w:instrText xml:space="preserve"> PAGEREF _Toc194044376 \h </w:instrText>
            </w:r>
            <w:r w:rsidR="00966768">
              <w:rPr>
                <w:noProof/>
                <w:webHidden/>
              </w:rPr>
            </w:r>
            <w:r w:rsidR="00966768">
              <w:rPr>
                <w:noProof/>
                <w:webHidden/>
              </w:rPr>
              <w:fldChar w:fldCharType="separate"/>
            </w:r>
            <w:r>
              <w:rPr>
                <w:noProof/>
                <w:webHidden/>
              </w:rPr>
              <w:t>11</w:t>
            </w:r>
            <w:r w:rsidR="00966768">
              <w:rPr>
                <w:noProof/>
                <w:webHidden/>
              </w:rPr>
              <w:fldChar w:fldCharType="end"/>
            </w:r>
          </w:hyperlink>
        </w:p>
        <w:p w14:paraId="756305A5" w14:textId="17696420" w:rsidR="00966768" w:rsidRDefault="000E0CE0">
          <w:pPr>
            <w:pStyle w:val="Obsah3"/>
            <w:tabs>
              <w:tab w:val="left" w:pos="720"/>
              <w:tab w:val="right" w:leader="dot" w:pos="8210"/>
            </w:tabs>
            <w:rPr>
              <w:rFonts w:asciiTheme="minorHAnsi" w:eastAsiaTheme="minorEastAsia" w:hAnsiTheme="minorHAnsi" w:cstheme="minorBidi"/>
              <w:noProof/>
              <w:color w:val="auto"/>
              <w:sz w:val="22"/>
              <w:szCs w:val="22"/>
            </w:rPr>
          </w:pPr>
          <w:hyperlink w:anchor="_Toc194044377" w:history="1">
            <w:r w:rsidR="00966768" w:rsidRPr="00863682">
              <w:rPr>
                <w:rStyle w:val="Hypertextovodkaz"/>
                <w:noProof/>
              </w:rPr>
              <w:t>1.3.3</w:t>
            </w:r>
            <w:r w:rsidR="00966768">
              <w:rPr>
                <w:rFonts w:asciiTheme="minorHAnsi" w:eastAsiaTheme="minorEastAsia" w:hAnsiTheme="minorHAnsi" w:cstheme="minorBidi"/>
                <w:noProof/>
                <w:color w:val="auto"/>
                <w:sz w:val="22"/>
                <w:szCs w:val="22"/>
              </w:rPr>
              <w:tab/>
            </w:r>
            <w:r w:rsidR="00966768" w:rsidRPr="00863682">
              <w:rPr>
                <w:rStyle w:val="Hypertextovodkaz"/>
                <w:noProof/>
              </w:rPr>
              <w:t>Firmwarový ovladač</w:t>
            </w:r>
            <w:r w:rsidR="00966768">
              <w:rPr>
                <w:noProof/>
                <w:webHidden/>
              </w:rPr>
              <w:tab/>
            </w:r>
            <w:r w:rsidR="00966768">
              <w:rPr>
                <w:noProof/>
                <w:webHidden/>
              </w:rPr>
              <w:fldChar w:fldCharType="begin"/>
            </w:r>
            <w:r w:rsidR="00966768">
              <w:rPr>
                <w:noProof/>
                <w:webHidden/>
              </w:rPr>
              <w:instrText xml:space="preserve"> PAGEREF _Toc194044377 \h </w:instrText>
            </w:r>
            <w:r w:rsidR="00966768">
              <w:rPr>
                <w:noProof/>
                <w:webHidden/>
              </w:rPr>
            </w:r>
            <w:r w:rsidR="00966768">
              <w:rPr>
                <w:noProof/>
                <w:webHidden/>
              </w:rPr>
              <w:fldChar w:fldCharType="separate"/>
            </w:r>
            <w:r>
              <w:rPr>
                <w:noProof/>
                <w:webHidden/>
              </w:rPr>
              <w:t>12</w:t>
            </w:r>
            <w:r w:rsidR="00966768">
              <w:rPr>
                <w:noProof/>
                <w:webHidden/>
              </w:rPr>
              <w:fldChar w:fldCharType="end"/>
            </w:r>
          </w:hyperlink>
        </w:p>
        <w:p w14:paraId="72DC79E8" w14:textId="58A7FDC9" w:rsidR="00966768" w:rsidRDefault="000E0CE0">
          <w:pPr>
            <w:pStyle w:val="Obsah2"/>
            <w:tabs>
              <w:tab w:val="left" w:pos="720"/>
              <w:tab w:val="right" w:leader="dot" w:pos="8210"/>
            </w:tabs>
            <w:rPr>
              <w:rFonts w:asciiTheme="minorHAnsi" w:eastAsiaTheme="minorEastAsia" w:hAnsiTheme="minorHAnsi" w:cstheme="minorBidi"/>
              <w:b w:val="0"/>
              <w:iCs w:val="0"/>
              <w:noProof/>
              <w:color w:val="auto"/>
              <w:sz w:val="22"/>
              <w:szCs w:val="22"/>
            </w:rPr>
          </w:pPr>
          <w:hyperlink w:anchor="_Toc194044378" w:history="1">
            <w:r w:rsidR="00966768" w:rsidRPr="00863682">
              <w:rPr>
                <w:rStyle w:val="Hypertextovodkaz"/>
                <w:noProof/>
              </w:rPr>
              <w:t>1.4</w:t>
            </w:r>
            <w:r w:rsidR="00966768">
              <w:rPr>
                <w:rFonts w:asciiTheme="minorHAnsi" w:eastAsiaTheme="minorEastAsia" w:hAnsiTheme="minorHAnsi" w:cstheme="minorBidi"/>
                <w:b w:val="0"/>
                <w:iCs w:val="0"/>
                <w:noProof/>
                <w:color w:val="auto"/>
                <w:sz w:val="22"/>
                <w:szCs w:val="22"/>
              </w:rPr>
              <w:tab/>
            </w:r>
            <w:r w:rsidR="00966768" w:rsidRPr="00863682">
              <w:rPr>
                <w:rStyle w:val="Hypertextovodkaz"/>
                <w:noProof/>
              </w:rPr>
              <w:t>Shrnutí technologie RAID</w:t>
            </w:r>
            <w:r w:rsidR="00966768">
              <w:rPr>
                <w:noProof/>
                <w:webHidden/>
              </w:rPr>
              <w:tab/>
            </w:r>
            <w:r w:rsidR="00966768">
              <w:rPr>
                <w:noProof/>
                <w:webHidden/>
              </w:rPr>
              <w:fldChar w:fldCharType="begin"/>
            </w:r>
            <w:r w:rsidR="00966768">
              <w:rPr>
                <w:noProof/>
                <w:webHidden/>
              </w:rPr>
              <w:instrText xml:space="preserve"> PAGEREF _Toc194044378 \h </w:instrText>
            </w:r>
            <w:r w:rsidR="00966768">
              <w:rPr>
                <w:noProof/>
                <w:webHidden/>
              </w:rPr>
            </w:r>
            <w:r w:rsidR="00966768">
              <w:rPr>
                <w:noProof/>
                <w:webHidden/>
              </w:rPr>
              <w:fldChar w:fldCharType="separate"/>
            </w:r>
            <w:r>
              <w:rPr>
                <w:noProof/>
                <w:webHidden/>
              </w:rPr>
              <w:t>12</w:t>
            </w:r>
            <w:r w:rsidR="00966768">
              <w:rPr>
                <w:noProof/>
                <w:webHidden/>
              </w:rPr>
              <w:fldChar w:fldCharType="end"/>
            </w:r>
          </w:hyperlink>
        </w:p>
        <w:p w14:paraId="0F3DB9F0" w14:textId="400BFDCD" w:rsidR="00966768" w:rsidRDefault="000E0CE0">
          <w:pPr>
            <w:pStyle w:val="Obsah2"/>
            <w:tabs>
              <w:tab w:val="left" w:pos="720"/>
              <w:tab w:val="right" w:leader="dot" w:pos="8210"/>
            </w:tabs>
            <w:rPr>
              <w:rFonts w:asciiTheme="minorHAnsi" w:eastAsiaTheme="minorEastAsia" w:hAnsiTheme="minorHAnsi" w:cstheme="minorBidi"/>
              <w:b w:val="0"/>
              <w:iCs w:val="0"/>
              <w:noProof/>
              <w:color w:val="auto"/>
              <w:sz w:val="22"/>
              <w:szCs w:val="22"/>
            </w:rPr>
          </w:pPr>
          <w:hyperlink w:anchor="_Toc194044379" w:history="1">
            <w:r w:rsidR="00966768" w:rsidRPr="00863682">
              <w:rPr>
                <w:rStyle w:val="Hypertextovodkaz"/>
                <w:noProof/>
              </w:rPr>
              <w:t>1.5</w:t>
            </w:r>
            <w:r w:rsidR="00966768">
              <w:rPr>
                <w:rFonts w:asciiTheme="minorHAnsi" w:eastAsiaTheme="minorEastAsia" w:hAnsiTheme="minorHAnsi" w:cstheme="minorBidi"/>
                <w:b w:val="0"/>
                <w:iCs w:val="0"/>
                <w:noProof/>
                <w:color w:val="auto"/>
                <w:sz w:val="22"/>
                <w:szCs w:val="22"/>
              </w:rPr>
              <w:tab/>
            </w:r>
            <w:r w:rsidR="00966768" w:rsidRPr="00863682">
              <w:rPr>
                <w:rStyle w:val="Hypertextovodkaz"/>
                <w:noProof/>
              </w:rPr>
              <w:t>Technologie FTP</w:t>
            </w:r>
            <w:r w:rsidR="00966768">
              <w:rPr>
                <w:noProof/>
                <w:webHidden/>
              </w:rPr>
              <w:tab/>
            </w:r>
            <w:r w:rsidR="00966768">
              <w:rPr>
                <w:noProof/>
                <w:webHidden/>
              </w:rPr>
              <w:fldChar w:fldCharType="begin"/>
            </w:r>
            <w:r w:rsidR="00966768">
              <w:rPr>
                <w:noProof/>
                <w:webHidden/>
              </w:rPr>
              <w:instrText xml:space="preserve"> PAGEREF _Toc194044379 \h </w:instrText>
            </w:r>
            <w:r w:rsidR="00966768">
              <w:rPr>
                <w:noProof/>
                <w:webHidden/>
              </w:rPr>
            </w:r>
            <w:r w:rsidR="00966768">
              <w:rPr>
                <w:noProof/>
                <w:webHidden/>
              </w:rPr>
              <w:fldChar w:fldCharType="separate"/>
            </w:r>
            <w:r>
              <w:rPr>
                <w:noProof/>
                <w:webHidden/>
              </w:rPr>
              <w:t>12</w:t>
            </w:r>
            <w:r w:rsidR="00966768">
              <w:rPr>
                <w:noProof/>
                <w:webHidden/>
              </w:rPr>
              <w:fldChar w:fldCharType="end"/>
            </w:r>
          </w:hyperlink>
        </w:p>
        <w:p w14:paraId="4E12DB04" w14:textId="55F9D2AF" w:rsidR="00966768" w:rsidRDefault="000E0CE0">
          <w:pPr>
            <w:pStyle w:val="Obsah3"/>
            <w:tabs>
              <w:tab w:val="left" w:pos="720"/>
              <w:tab w:val="right" w:leader="dot" w:pos="8210"/>
            </w:tabs>
            <w:rPr>
              <w:rFonts w:asciiTheme="minorHAnsi" w:eastAsiaTheme="minorEastAsia" w:hAnsiTheme="minorHAnsi" w:cstheme="minorBidi"/>
              <w:noProof/>
              <w:color w:val="auto"/>
              <w:sz w:val="22"/>
              <w:szCs w:val="22"/>
            </w:rPr>
          </w:pPr>
          <w:hyperlink w:anchor="_Toc194044380" w:history="1">
            <w:r w:rsidR="00966768" w:rsidRPr="00863682">
              <w:rPr>
                <w:rStyle w:val="Hypertextovodkaz"/>
                <w:noProof/>
              </w:rPr>
              <w:t>1.5.1</w:t>
            </w:r>
            <w:r w:rsidR="00966768">
              <w:rPr>
                <w:rFonts w:asciiTheme="minorHAnsi" w:eastAsiaTheme="minorEastAsia" w:hAnsiTheme="minorHAnsi" w:cstheme="minorBidi"/>
                <w:noProof/>
                <w:color w:val="auto"/>
                <w:sz w:val="22"/>
                <w:szCs w:val="22"/>
              </w:rPr>
              <w:tab/>
            </w:r>
            <w:r w:rsidR="00966768" w:rsidRPr="00863682">
              <w:rPr>
                <w:rStyle w:val="Hypertextovodkaz"/>
                <w:noProof/>
              </w:rPr>
              <w:t>Historie SFTP</w:t>
            </w:r>
            <w:r w:rsidR="00966768">
              <w:rPr>
                <w:noProof/>
                <w:webHidden/>
              </w:rPr>
              <w:tab/>
            </w:r>
            <w:r w:rsidR="00966768">
              <w:rPr>
                <w:noProof/>
                <w:webHidden/>
              </w:rPr>
              <w:fldChar w:fldCharType="begin"/>
            </w:r>
            <w:r w:rsidR="00966768">
              <w:rPr>
                <w:noProof/>
                <w:webHidden/>
              </w:rPr>
              <w:instrText xml:space="preserve"> PAGEREF _Toc194044380 \h </w:instrText>
            </w:r>
            <w:r w:rsidR="00966768">
              <w:rPr>
                <w:noProof/>
                <w:webHidden/>
              </w:rPr>
            </w:r>
            <w:r w:rsidR="00966768">
              <w:rPr>
                <w:noProof/>
                <w:webHidden/>
              </w:rPr>
              <w:fldChar w:fldCharType="separate"/>
            </w:r>
            <w:r>
              <w:rPr>
                <w:noProof/>
                <w:webHidden/>
              </w:rPr>
              <w:t>12</w:t>
            </w:r>
            <w:r w:rsidR="00966768">
              <w:rPr>
                <w:noProof/>
                <w:webHidden/>
              </w:rPr>
              <w:fldChar w:fldCharType="end"/>
            </w:r>
          </w:hyperlink>
        </w:p>
        <w:p w14:paraId="44691673" w14:textId="668F6350" w:rsidR="00966768" w:rsidRDefault="000E0CE0">
          <w:pPr>
            <w:pStyle w:val="Obsah3"/>
            <w:tabs>
              <w:tab w:val="left" w:pos="720"/>
              <w:tab w:val="right" w:leader="dot" w:pos="8210"/>
            </w:tabs>
            <w:rPr>
              <w:rFonts w:asciiTheme="minorHAnsi" w:eastAsiaTheme="minorEastAsia" w:hAnsiTheme="minorHAnsi" w:cstheme="minorBidi"/>
              <w:noProof/>
              <w:color w:val="auto"/>
              <w:sz w:val="22"/>
              <w:szCs w:val="22"/>
            </w:rPr>
          </w:pPr>
          <w:hyperlink w:anchor="_Toc194044381" w:history="1">
            <w:r w:rsidR="00966768" w:rsidRPr="00863682">
              <w:rPr>
                <w:rStyle w:val="Hypertextovodkaz"/>
                <w:noProof/>
              </w:rPr>
              <w:t>1.5.2</w:t>
            </w:r>
            <w:r w:rsidR="00966768">
              <w:rPr>
                <w:rFonts w:asciiTheme="minorHAnsi" w:eastAsiaTheme="minorEastAsia" w:hAnsiTheme="minorHAnsi" w:cstheme="minorBidi"/>
                <w:noProof/>
                <w:color w:val="auto"/>
                <w:sz w:val="22"/>
                <w:szCs w:val="22"/>
              </w:rPr>
              <w:tab/>
            </w:r>
            <w:r w:rsidR="00966768" w:rsidRPr="00863682">
              <w:rPr>
                <w:rStyle w:val="Hypertextovodkaz"/>
                <w:noProof/>
              </w:rPr>
              <w:t>Použití SFTP</w:t>
            </w:r>
            <w:r w:rsidR="00966768">
              <w:rPr>
                <w:noProof/>
                <w:webHidden/>
              </w:rPr>
              <w:tab/>
            </w:r>
            <w:r w:rsidR="00966768">
              <w:rPr>
                <w:noProof/>
                <w:webHidden/>
              </w:rPr>
              <w:fldChar w:fldCharType="begin"/>
            </w:r>
            <w:r w:rsidR="00966768">
              <w:rPr>
                <w:noProof/>
                <w:webHidden/>
              </w:rPr>
              <w:instrText xml:space="preserve"> PAGEREF _Toc194044381 \h </w:instrText>
            </w:r>
            <w:r w:rsidR="00966768">
              <w:rPr>
                <w:noProof/>
                <w:webHidden/>
              </w:rPr>
            </w:r>
            <w:r w:rsidR="00966768">
              <w:rPr>
                <w:noProof/>
                <w:webHidden/>
              </w:rPr>
              <w:fldChar w:fldCharType="separate"/>
            </w:r>
            <w:r>
              <w:rPr>
                <w:noProof/>
                <w:webHidden/>
              </w:rPr>
              <w:t>12</w:t>
            </w:r>
            <w:r w:rsidR="00966768">
              <w:rPr>
                <w:noProof/>
                <w:webHidden/>
              </w:rPr>
              <w:fldChar w:fldCharType="end"/>
            </w:r>
          </w:hyperlink>
        </w:p>
        <w:p w14:paraId="0E8F0622" w14:textId="659046F7" w:rsidR="00966768" w:rsidRDefault="000E0CE0">
          <w:pPr>
            <w:pStyle w:val="Obsah3"/>
            <w:tabs>
              <w:tab w:val="left" w:pos="720"/>
              <w:tab w:val="right" w:leader="dot" w:pos="8210"/>
            </w:tabs>
            <w:rPr>
              <w:rFonts w:asciiTheme="minorHAnsi" w:eastAsiaTheme="minorEastAsia" w:hAnsiTheme="minorHAnsi" w:cstheme="minorBidi"/>
              <w:noProof/>
              <w:color w:val="auto"/>
              <w:sz w:val="22"/>
              <w:szCs w:val="22"/>
            </w:rPr>
          </w:pPr>
          <w:hyperlink w:anchor="_Toc194044382" w:history="1">
            <w:r w:rsidR="00966768" w:rsidRPr="00863682">
              <w:rPr>
                <w:rStyle w:val="Hypertextovodkaz"/>
                <w:noProof/>
              </w:rPr>
              <w:t>1.5.3</w:t>
            </w:r>
            <w:r w:rsidR="00966768">
              <w:rPr>
                <w:rFonts w:asciiTheme="minorHAnsi" w:eastAsiaTheme="minorEastAsia" w:hAnsiTheme="minorHAnsi" w:cstheme="minorBidi"/>
                <w:noProof/>
                <w:color w:val="auto"/>
                <w:sz w:val="22"/>
                <w:szCs w:val="22"/>
              </w:rPr>
              <w:tab/>
            </w:r>
            <w:r w:rsidR="00966768" w:rsidRPr="00863682">
              <w:rPr>
                <w:rStyle w:val="Hypertextovodkaz"/>
                <w:noProof/>
              </w:rPr>
              <w:t>Jak funguje SFTP</w:t>
            </w:r>
            <w:r w:rsidR="00966768">
              <w:rPr>
                <w:noProof/>
                <w:webHidden/>
              </w:rPr>
              <w:tab/>
            </w:r>
            <w:r w:rsidR="00966768">
              <w:rPr>
                <w:noProof/>
                <w:webHidden/>
              </w:rPr>
              <w:fldChar w:fldCharType="begin"/>
            </w:r>
            <w:r w:rsidR="00966768">
              <w:rPr>
                <w:noProof/>
                <w:webHidden/>
              </w:rPr>
              <w:instrText xml:space="preserve"> PAGEREF _Toc194044382 \h </w:instrText>
            </w:r>
            <w:r w:rsidR="00966768">
              <w:rPr>
                <w:noProof/>
                <w:webHidden/>
              </w:rPr>
            </w:r>
            <w:r w:rsidR="00966768">
              <w:rPr>
                <w:noProof/>
                <w:webHidden/>
              </w:rPr>
              <w:fldChar w:fldCharType="separate"/>
            </w:r>
            <w:r>
              <w:rPr>
                <w:noProof/>
                <w:webHidden/>
              </w:rPr>
              <w:t>13</w:t>
            </w:r>
            <w:r w:rsidR="00966768">
              <w:rPr>
                <w:noProof/>
                <w:webHidden/>
              </w:rPr>
              <w:fldChar w:fldCharType="end"/>
            </w:r>
          </w:hyperlink>
        </w:p>
        <w:p w14:paraId="1FEAFD5A" w14:textId="5F592DD4" w:rsidR="00966768" w:rsidRDefault="000E0CE0">
          <w:pPr>
            <w:pStyle w:val="Obsah2"/>
            <w:tabs>
              <w:tab w:val="left" w:pos="720"/>
              <w:tab w:val="right" w:leader="dot" w:pos="8210"/>
            </w:tabs>
            <w:rPr>
              <w:rFonts w:asciiTheme="minorHAnsi" w:eastAsiaTheme="minorEastAsia" w:hAnsiTheme="minorHAnsi" w:cstheme="minorBidi"/>
              <w:b w:val="0"/>
              <w:iCs w:val="0"/>
              <w:noProof/>
              <w:color w:val="auto"/>
              <w:sz w:val="22"/>
              <w:szCs w:val="22"/>
            </w:rPr>
          </w:pPr>
          <w:hyperlink w:anchor="_Toc194044383" w:history="1">
            <w:r w:rsidR="00966768" w:rsidRPr="00863682">
              <w:rPr>
                <w:rStyle w:val="Hypertextovodkaz"/>
                <w:noProof/>
              </w:rPr>
              <w:t>1.6</w:t>
            </w:r>
            <w:r w:rsidR="00966768">
              <w:rPr>
                <w:rFonts w:asciiTheme="minorHAnsi" w:eastAsiaTheme="minorEastAsia" w:hAnsiTheme="minorHAnsi" w:cstheme="minorBidi"/>
                <w:b w:val="0"/>
                <w:iCs w:val="0"/>
                <w:noProof/>
                <w:color w:val="auto"/>
                <w:sz w:val="22"/>
                <w:szCs w:val="22"/>
              </w:rPr>
              <w:tab/>
            </w:r>
            <w:r w:rsidR="00966768" w:rsidRPr="00863682">
              <w:rPr>
                <w:rStyle w:val="Hypertextovodkaz"/>
                <w:noProof/>
              </w:rPr>
              <w:t>MySQL</w:t>
            </w:r>
            <w:r w:rsidR="00966768">
              <w:rPr>
                <w:noProof/>
                <w:webHidden/>
              </w:rPr>
              <w:tab/>
            </w:r>
            <w:r w:rsidR="00966768">
              <w:rPr>
                <w:noProof/>
                <w:webHidden/>
              </w:rPr>
              <w:fldChar w:fldCharType="begin"/>
            </w:r>
            <w:r w:rsidR="00966768">
              <w:rPr>
                <w:noProof/>
                <w:webHidden/>
              </w:rPr>
              <w:instrText xml:space="preserve"> PAGEREF _Toc194044383 \h </w:instrText>
            </w:r>
            <w:r w:rsidR="00966768">
              <w:rPr>
                <w:noProof/>
                <w:webHidden/>
              </w:rPr>
            </w:r>
            <w:r w:rsidR="00966768">
              <w:rPr>
                <w:noProof/>
                <w:webHidden/>
              </w:rPr>
              <w:fldChar w:fldCharType="separate"/>
            </w:r>
            <w:r>
              <w:rPr>
                <w:noProof/>
                <w:webHidden/>
              </w:rPr>
              <w:t>13</w:t>
            </w:r>
            <w:r w:rsidR="00966768">
              <w:rPr>
                <w:noProof/>
                <w:webHidden/>
              </w:rPr>
              <w:fldChar w:fldCharType="end"/>
            </w:r>
          </w:hyperlink>
        </w:p>
        <w:p w14:paraId="1506259D" w14:textId="647B2B88" w:rsidR="00966768" w:rsidRDefault="000E0CE0">
          <w:pPr>
            <w:pStyle w:val="Obsah3"/>
            <w:tabs>
              <w:tab w:val="left" w:pos="720"/>
              <w:tab w:val="right" w:leader="dot" w:pos="8210"/>
            </w:tabs>
            <w:rPr>
              <w:rFonts w:asciiTheme="minorHAnsi" w:eastAsiaTheme="minorEastAsia" w:hAnsiTheme="minorHAnsi" w:cstheme="minorBidi"/>
              <w:noProof/>
              <w:color w:val="auto"/>
              <w:sz w:val="22"/>
              <w:szCs w:val="22"/>
            </w:rPr>
          </w:pPr>
          <w:hyperlink w:anchor="_Toc194044384" w:history="1">
            <w:r w:rsidR="00966768" w:rsidRPr="00863682">
              <w:rPr>
                <w:rStyle w:val="Hypertextovodkaz"/>
                <w:noProof/>
              </w:rPr>
              <w:t>1.6.1</w:t>
            </w:r>
            <w:r w:rsidR="00966768">
              <w:rPr>
                <w:rFonts w:asciiTheme="minorHAnsi" w:eastAsiaTheme="minorEastAsia" w:hAnsiTheme="minorHAnsi" w:cstheme="minorBidi"/>
                <w:noProof/>
                <w:color w:val="auto"/>
                <w:sz w:val="22"/>
                <w:szCs w:val="22"/>
              </w:rPr>
              <w:tab/>
            </w:r>
            <w:r w:rsidR="00966768" w:rsidRPr="00863682">
              <w:rPr>
                <w:rStyle w:val="Hypertextovodkaz"/>
                <w:noProof/>
              </w:rPr>
              <w:t>Co je MySQL</w:t>
            </w:r>
            <w:r w:rsidR="00966768">
              <w:rPr>
                <w:noProof/>
                <w:webHidden/>
              </w:rPr>
              <w:tab/>
            </w:r>
            <w:r w:rsidR="00966768">
              <w:rPr>
                <w:noProof/>
                <w:webHidden/>
              </w:rPr>
              <w:fldChar w:fldCharType="begin"/>
            </w:r>
            <w:r w:rsidR="00966768">
              <w:rPr>
                <w:noProof/>
                <w:webHidden/>
              </w:rPr>
              <w:instrText xml:space="preserve"> PAGEREF _Toc194044384 \h </w:instrText>
            </w:r>
            <w:r w:rsidR="00966768">
              <w:rPr>
                <w:noProof/>
                <w:webHidden/>
              </w:rPr>
            </w:r>
            <w:r w:rsidR="00966768">
              <w:rPr>
                <w:noProof/>
                <w:webHidden/>
              </w:rPr>
              <w:fldChar w:fldCharType="separate"/>
            </w:r>
            <w:r>
              <w:rPr>
                <w:noProof/>
                <w:webHidden/>
              </w:rPr>
              <w:t>14</w:t>
            </w:r>
            <w:r w:rsidR="00966768">
              <w:rPr>
                <w:noProof/>
                <w:webHidden/>
              </w:rPr>
              <w:fldChar w:fldCharType="end"/>
            </w:r>
          </w:hyperlink>
        </w:p>
        <w:p w14:paraId="27DDA931" w14:textId="5271BA1A" w:rsidR="00966768" w:rsidRDefault="000E0CE0">
          <w:pPr>
            <w:pStyle w:val="Obsah3"/>
            <w:tabs>
              <w:tab w:val="left" w:pos="720"/>
              <w:tab w:val="right" w:leader="dot" w:pos="8210"/>
            </w:tabs>
            <w:rPr>
              <w:rFonts w:asciiTheme="minorHAnsi" w:eastAsiaTheme="minorEastAsia" w:hAnsiTheme="minorHAnsi" w:cstheme="minorBidi"/>
              <w:noProof/>
              <w:color w:val="auto"/>
              <w:sz w:val="22"/>
              <w:szCs w:val="22"/>
            </w:rPr>
          </w:pPr>
          <w:hyperlink w:anchor="_Toc194044385" w:history="1">
            <w:r w:rsidR="00966768" w:rsidRPr="00863682">
              <w:rPr>
                <w:rStyle w:val="Hypertextovodkaz"/>
                <w:noProof/>
              </w:rPr>
              <w:t>1.6.2</w:t>
            </w:r>
            <w:r w:rsidR="00966768">
              <w:rPr>
                <w:rFonts w:asciiTheme="minorHAnsi" w:eastAsiaTheme="minorEastAsia" w:hAnsiTheme="minorHAnsi" w:cstheme="minorBidi"/>
                <w:noProof/>
                <w:color w:val="auto"/>
                <w:sz w:val="22"/>
                <w:szCs w:val="22"/>
              </w:rPr>
              <w:tab/>
            </w:r>
            <w:r w:rsidR="00966768" w:rsidRPr="00863682">
              <w:rPr>
                <w:rStyle w:val="Hypertextovodkaz"/>
                <w:noProof/>
              </w:rPr>
              <w:t>Benefity MySQL</w:t>
            </w:r>
            <w:r w:rsidR="00966768">
              <w:rPr>
                <w:noProof/>
                <w:webHidden/>
              </w:rPr>
              <w:tab/>
            </w:r>
            <w:r w:rsidR="00966768">
              <w:rPr>
                <w:noProof/>
                <w:webHidden/>
              </w:rPr>
              <w:fldChar w:fldCharType="begin"/>
            </w:r>
            <w:r w:rsidR="00966768">
              <w:rPr>
                <w:noProof/>
                <w:webHidden/>
              </w:rPr>
              <w:instrText xml:space="preserve"> PAGEREF _Toc194044385 \h </w:instrText>
            </w:r>
            <w:r w:rsidR="00966768">
              <w:rPr>
                <w:noProof/>
                <w:webHidden/>
              </w:rPr>
            </w:r>
            <w:r w:rsidR="00966768">
              <w:rPr>
                <w:noProof/>
                <w:webHidden/>
              </w:rPr>
              <w:fldChar w:fldCharType="separate"/>
            </w:r>
            <w:r>
              <w:rPr>
                <w:noProof/>
                <w:webHidden/>
              </w:rPr>
              <w:t>14</w:t>
            </w:r>
            <w:r w:rsidR="00966768">
              <w:rPr>
                <w:noProof/>
                <w:webHidden/>
              </w:rPr>
              <w:fldChar w:fldCharType="end"/>
            </w:r>
          </w:hyperlink>
        </w:p>
        <w:p w14:paraId="7DB07644" w14:textId="66A2527B" w:rsidR="00966768" w:rsidRDefault="000E0CE0">
          <w:pPr>
            <w:pStyle w:val="Obsah2"/>
            <w:tabs>
              <w:tab w:val="left" w:pos="720"/>
              <w:tab w:val="right" w:leader="dot" w:pos="8210"/>
            </w:tabs>
            <w:rPr>
              <w:rFonts w:asciiTheme="minorHAnsi" w:eastAsiaTheme="minorEastAsia" w:hAnsiTheme="minorHAnsi" w:cstheme="minorBidi"/>
              <w:b w:val="0"/>
              <w:iCs w:val="0"/>
              <w:noProof/>
              <w:color w:val="auto"/>
              <w:sz w:val="22"/>
              <w:szCs w:val="22"/>
            </w:rPr>
          </w:pPr>
          <w:hyperlink w:anchor="_Toc194044386" w:history="1">
            <w:r w:rsidR="00966768" w:rsidRPr="00863682">
              <w:rPr>
                <w:rStyle w:val="Hypertextovodkaz"/>
                <w:noProof/>
              </w:rPr>
              <w:t>1.7</w:t>
            </w:r>
            <w:r w:rsidR="00966768">
              <w:rPr>
                <w:rFonts w:asciiTheme="minorHAnsi" w:eastAsiaTheme="minorEastAsia" w:hAnsiTheme="minorHAnsi" w:cstheme="minorBidi"/>
                <w:b w:val="0"/>
                <w:iCs w:val="0"/>
                <w:noProof/>
                <w:color w:val="auto"/>
                <w:sz w:val="22"/>
                <w:szCs w:val="22"/>
              </w:rPr>
              <w:tab/>
            </w:r>
            <w:r w:rsidR="00966768" w:rsidRPr="00863682">
              <w:rPr>
                <w:rStyle w:val="Hypertextovodkaz"/>
                <w:noProof/>
              </w:rPr>
              <w:t>HTML</w:t>
            </w:r>
            <w:r w:rsidR="00966768">
              <w:rPr>
                <w:noProof/>
                <w:webHidden/>
              </w:rPr>
              <w:tab/>
            </w:r>
            <w:r w:rsidR="00966768">
              <w:rPr>
                <w:noProof/>
                <w:webHidden/>
              </w:rPr>
              <w:fldChar w:fldCharType="begin"/>
            </w:r>
            <w:r w:rsidR="00966768">
              <w:rPr>
                <w:noProof/>
                <w:webHidden/>
              </w:rPr>
              <w:instrText xml:space="preserve"> PAGEREF _Toc194044386 \h </w:instrText>
            </w:r>
            <w:r w:rsidR="00966768">
              <w:rPr>
                <w:noProof/>
                <w:webHidden/>
              </w:rPr>
            </w:r>
            <w:r w:rsidR="00966768">
              <w:rPr>
                <w:noProof/>
                <w:webHidden/>
              </w:rPr>
              <w:fldChar w:fldCharType="separate"/>
            </w:r>
            <w:r>
              <w:rPr>
                <w:noProof/>
                <w:webHidden/>
              </w:rPr>
              <w:t>14</w:t>
            </w:r>
            <w:r w:rsidR="00966768">
              <w:rPr>
                <w:noProof/>
                <w:webHidden/>
              </w:rPr>
              <w:fldChar w:fldCharType="end"/>
            </w:r>
          </w:hyperlink>
        </w:p>
        <w:p w14:paraId="75B61B1E" w14:textId="34F9670B" w:rsidR="00966768" w:rsidRDefault="000E0CE0">
          <w:pPr>
            <w:pStyle w:val="Obsah3"/>
            <w:tabs>
              <w:tab w:val="left" w:pos="720"/>
              <w:tab w:val="right" w:leader="dot" w:pos="8210"/>
            </w:tabs>
            <w:rPr>
              <w:rFonts w:asciiTheme="minorHAnsi" w:eastAsiaTheme="minorEastAsia" w:hAnsiTheme="minorHAnsi" w:cstheme="minorBidi"/>
              <w:noProof/>
              <w:color w:val="auto"/>
              <w:sz w:val="22"/>
              <w:szCs w:val="22"/>
            </w:rPr>
          </w:pPr>
          <w:hyperlink w:anchor="_Toc194044387" w:history="1">
            <w:r w:rsidR="00966768" w:rsidRPr="00863682">
              <w:rPr>
                <w:rStyle w:val="Hypertextovodkaz"/>
                <w:noProof/>
              </w:rPr>
              <w:t>1.7.1</w:t>
            </w:r>
            <w:r w:rsidR="00966768">
              <w:rPr>
                <w:rFonts w:asciiTheme="minorHAnsi" w:eastAsiaTheme="minorEastAsia" w:hAnsiTheme="minorHAnsi" w:cstheme="minorBidi"/>
                <w:noProof/>
                <w:color w:val="auto"/>
                <w:sz w:val="22"/>
                <w:szCs w:val="22"/>
              </w:rPr>
              <w:tab/>
            </w:r>
            <w:r w:rsidR="00966768" w:rsidRPr="00863682">
              <w:rPr>
                <w:rStyle w:val="Hypertextovodkaz"/>
                <w:noProof/>
              </w:rPr>
              <w:t>HTML elementy a tagy</w:t>
            </w:r>
            <w:r w:rsidR="00966768">
              <w:rPr>
                <w:noProof/>
                <w:webHidden/>
              </w:rPr>
              <w:tab/>
            </w:r>
            <w:r w:rsidR="00966768">
              <w:rPr>
                <w:noProof/>
                <w:webHidden/>
              </w:rPr>
              <w:fldChar w:fldCharType="begin"/>
            </w:r>
            <w:r w:rsidR="00966768">
              <w:rPr>
                <w:noProof/>
                <w:webHidden/>
              </w:rPr>
              <w:instrText xml:space="preserve"> PAGEREF _Toc194044387 \h </w:instrText>
            </w:r>
            <w:r w:rsidR="00966768">
              <w:rPr>
                <w:noProof/>
                <w:webHidden/>
              </w:rPr>
            </w:r>
            <w:r w:rsidR="00966768">
              <w:rPr>
                <w:noProof/>
                <w:webHidden/>
              </w:rPr>
              <w:fldChar w:fldCharType="separate"/>
            </w:r>
            <w:r>
              <w:rPr>
                <w:noProof/>
                <w:webHidden/>
              </w:rPr>
              <w:t>14</w:t>
            </w:r>
            <w:r w:rsidR="00966768">
              <w:rPr>
                <w:noProof/>
                <w:webHidden/>
              </w:rPr>
              <w:fldChar w:fldCharType="end"/>
            </w:r>
          </w:hyperlink>
        </w:p>
        <w:p w14:paraId="663B3705" w14:textId="23E3968F" w:rsidR="00966768" w:rsidRDefault="000E0CE0">
          <w:pPr>
            <w:pStyle w:val="Obsah2"/>
            <w:tabs>
              <w:tab w:val="left" w:pos="720"/>
              <w:tab w:val="right" w:leader="dot" w:pos="8210"/>
            </w:tabs>
            <w:rPr>
              <w:rFonts w:asciiTheme="minorHAnsi" w:eastAsiaTheme="minorEastAsia" w:hAnsiTheme="minorHAnsi" w:cstheme="minorBidi"/>
              <w:b w:val="0"/>
              <w:iCs w:val="0"/>
              <w:noProof/>
              <w:color w:val="auto"/>
              <w:sz w:val="22"/>
              <w:szCs w:val="22"/>
            </w:rPr>
          </w:pPr>
          <w:hyperlink w:anchor="_Toc194044388" w:history="1">
            <w:r w:rsidR="00966768" w:rsidRPr="00863682">
              <w:rPr>
                <w:rStyle w:val="Hypertextovodkaz"/>
                <w:noProof/>
              </w:rPr>
              <w:t>1.8</w:t>
            </w:r>
            <w:r w:rsidR="00966768">
              <w:rPr>
                <w:rFonts w:asciiTheme="minorHAnsi" w:eastAsiaTheme="minorEastAsia" w:hAnsiTheme="minorHAnsi" w:cstheme="minorBidi"/>
                <w:b w:val="0"/>
                <w:iCs w:val="0"/>
                <w:noProof/>
                <w:color w:val="auto"/>
                <w:sz w:val="22"/>
                <w:szCs w:val="22"/>
              </w:rPr>
              <w:tab/>
            </w:r>
            <w:r w:rsidR="00966768" w:rsidRPr="00863682">
              <w:rPr>
                <w:rStyle w:val="Hypertextovodkaz"/>
                <w:noProof/>
              </w:rPr>
              <w:t>CSS</w:t>
            </w:r>
            <w:r w:rsidR="00966768">
              <w:rPr>
                <w:noProof/>
                <w:webHidden/>
              </w:rPr>
              <w:tab/>
            </w:r>
            <w:r w:rsidR="00966768">
              <w:rPr>
                <w:noProof/>
                <w:webHidden/>
              </w:rPr>
              <w:fldChar w:fldCharType="begin"/>
            </w:r>
            <w:r w:rsidR="00966768">
              <w:rPr>
                <w:noProof/>
                <w:webHidden/>
              </w:rPr>
              <w:instrText xml:space="preserve"> PAGEREF _Toc194044388 \h </w:instrText>
            </w:r>
            <w:r w:rsidR="00966768">
              <w:rPr>
                <w:noProof/>
                <w:webHidden/>
              </w:rPr>
            </w:r>
            <w:r w:rsidR="00966768">
              <w:rPr>
                <w:noProof/>
                <w:webHidden/>
              </w:rPr>
              <w:fldChar w:fldCharType="separate"/>
            </w:r>
            <w:r>
              <w:rPr>
                <w:noProof/>
                <w:webHidden/>
              </w:rPr>
              <w:t>15</w:t>
            </w:r>
            <w:r w:rsidR="00966768">
              <w:rPr>
                <w:noProof/>
                <w:webHidden/>
              </w:rPr>
              <w:fldChar w:fldCharType="end"/>
            </w:r>
          </w:hyperlink>
        </w:p>
        <w:p w14:paraId="08BAB507" w14:textId="297DF4BB" w:rsidR="00966768" w:rsidRDefault="000E0CE0">
          <w:pPr>
            <w:pStyle w:val="Obsah3"/>
            <w:tabs>
              <w:tab w:val="left" w:pos="720"/>
              <w:tab w:val="right" w:leader="dot" w:pos="8210"/>
            </w:tabs>
            <w:rPr>
              <w:rFonts w:asciiTheme="minorHAnsi" w:eastAsiaTheme="minorEastAsia" w:hAnsiTheme="minorHAnsi" w:cstheme="minorBidi"/>
              <w:noProof/>
              <w:color w:val="auto"/>
              <w:sz w:val="22"/>
              <w:szCs w:val="22"/>
            </w:rPr>
          </w:pPr>
          <w:hyperlink w:anchor="_Toc194044389" w:history="1">
            <w:r w:rsidR="00966768" w:rsidRPr="00863682">
              <w:rPr>
                <w:rStyle w:val="Hypertextovodkaz"/>
                <w:noProof/>
              </w:rPr>
              <w:t>1.8.1</w:t>
            </w:r>
            <w:r w:rsidR="00966768">
              <w:rPr>
                <w:rFonts w:asciiTheme="minorHAnsi" w:eastAsiaTheme="minorEastAsia" w:hAnsiTheme="minorHAnsi" w:cstheme="minorBidi"/>
                <w:noProof/>
                <w:color w:val="auto"/>
                <w:sz w:val="22"/>
                <w:szCs w:val="22"/>
              </w:rPr>
              <w:tab/>
            </w:r>
            <w:r w:rsidR="00966768" w:rsidRPr="00863682">
              <w:rPr>
                <w:rStyle w:val="Hypertextovodkaz"/>
                <w:noProof/>
              </w:rPr>
              <w:t>Bootstrap Framework</w:t>
            </w:r>
            <w:r w:rsidR="00966768">
              <w:rPr>
                <w:noProof/>
                <w:webHidden/>
              </w:rPr>
              <w:tab/>
            </w:r>
            <w:r w:rsidR="00966768">
              <w:rPr>
                <w:noProof/>
                <w:webHidden/>
              </w:rPr>
              <w:fldChar w:fldCharType="begin"/>
            </w:r>
            <w:r w:rsidR="00966768">
              <w:rPr>
                <w:noProof/>
                <w:webHidden/>
              </w:rPr>
              <w:instrText xml:space="preserve"> PAGEREF _Toc194044389 \h </w:instrText>
            </w:r>
            <w:r w:rsidR="00966768">
              <w:rPr>
                <w:noProof/>
                <w:webHidden/>
              </w:rPr>
            </w:r>
            <w:r w:rsidR="00966768">
              <w:rPr>
                <w:noProof/>
                <w:webHidden/>
              </w:rPr>
              <w:fldChar w:fldCharType="separate"/>
            </w:r>
            <w:r>
              <w:rPr>
                <w:noProof/>
                <w:webHidden/>
              </w:rPr>
              <w:t>15</w:t>
            </w:r>
            <w:r w:rsidR="00966768">
              <w:rPr>
                <w:noProof/>
                <w:webHidden/>
              </w:rPr>
              <w:fldChar w:fldCharType="end"/>
            </w:r>
          </w:hyperlink>
        </w:p>
        <w:p w14:paraId="7DBF8AD5" w14:textId="245D34AD" w:rsidR="00966768" w:rsidRDefault="000E0CE0">
          <w:pPr>
            <w:pStyle w:val="Obsah2"/>
            <w:tabs>
              <w:tab w:val="left" w:pos="720"/>
              <w:tab w:val="right" w:leader="dot" w:pos="8210"/>
            </w:tabs>
            <w:rPr>
              <w:rFonts w:asciiTheme="minorHAnsi" w:eastAsiaTheme="minorEastAsia" w:hAnsiTheme="minorHAnsi" w:cstheme="minorBidi"/>
              <w:b w:val="0"/>
              <w:iCs w:val="0"/>
              <w:noProof/>
              <w:color w:val="auto"/>
              <w:sz w:val="22"/>
              <w:szCs w:val="22"/>
            </w:rPr>
          </w:pPr>
          <w:hyperlink w:anchor="_Toc194044390" w:history="1">
            <w:r w:rsidR="00966768" w:rsidRPr="00863682">
              <w:rPr>
                <w:rStyle w:val="Hypertextovodkaz"/>
                <w:noProof/>
              </w:rPr>
              <w:t>1.9</w:t>
            </w:r>
            <w:r w:rsidR="00966768">
              <w:rPr>
                <w:rFonts w:asciiTheme="minorHAnsi" w:eastAsiaTheme="minorEastAsia" w:hAnsiTheme="minorHAnsi" w:cstheme="minorBidi"/>
                <w:b w:val="0"/>
                <w:iCs w:val="0"/>
                <w:noProof/>
                <w:color w:val="auto"/>
                <w:sz w:val="22"/>
                <w:szCs w:val="22"/>
              </w:rPr>
              <w:tab/>
            </w:r>
            <w:r w:rsidR="00966768" w:rsidRPr="00863682">
              <w:rPr>
                <w:rStyle w:val="Hypertextovodkaz"/>
                <w:noProof/>
              </w:rPr>
              <w:t>USB</w:t>
            </w:r>
            <w:r w:rsidR="00966768">
              <w:rPr>
                <w:noProof/>
                <w:webHidden/>
              </w:rPr>
              <w:tab/>
            </w:r>
            <w:r w:rsidR="00966768">
              <w:rPr>
                <w:noProof/>
                <w:webHidden/>
              </w:rPr>
              <w:fldChar w:fldCharType="begin"/>
            </w:r>
            <w:r w:rsidR="00966768">
              <w:rPr>
                <w:noProof/>
                <w:webHidden/>
              </w:rPr>
              <w:instrText xml:space="preserve"> PAGEREF _Toc194044390 \h </w:instrText>
            </w:r>
            <w:r w:rsidR="00966768">
              <w:rPr>
                <w:noProof/>
                <w:webHidden/>
              </w:rPr>
            </w:r>
            <w:r w:rsidR="00966768">
              <w:rPr>
                <w:noProof/>
                <w:webHidden/>
              </w:rPr>
              <w:fldChar w:fldCharType="separate"/>
            </w:r>
            <w:r>
              <w:rPr>
                <w:noProof/>
                <w:webHidden/>
              </w:rPr>
              <w:t>15</w:t>
            </w:r>
            <w:r w:rsidR="00966768">
              <w:rPr>
                <w:noProof/>
                <w:webHidden/>
              </w:rPr>
              <w:fldChar w:fldCharType="end"/>
            </w:r>
          </w:hyperlink>
        </w:p>
        <w:p w14:paraId="383DFD8C" w14:textId="6010CC2E" w:rsidR="00966768" w:rsidRDefault="000E0CE0">
          <w:pPr>
            <w:pStyle w:val="Obsah3"/>
            <w:tabs>
              <w:tab w:val="left" w:pos="720"/>
              <w:tab w:val="right" w:leader="dot" w:pos="8210"/>
            </w:tabs>
            <w:rPr>
              <w:rFonts w:asciiTheme="minorHAnsi" w:eastAsiaTheme="minorEastAsia" w:hAnsiTheme="minorHAnsi" w:cstheme="minorBidi"/>
              <w:noProof/>
              <w:color w:val="auto"/>
              <w:sz w:val="22"/>
              <w:szCs w:val="22"/>
            </w:rPr>
          </w:pPr>
          <w:hyperlink w:anchor="_Toc194044391" w:history="1">
            <w:r w:rsidR="00966768" w:rsidRPr="00863682">
              <w:rPr>
                <w:rStyle w:val="Hypertextovodkaz"/>
                <w:noProof/>
              </w:rPr>
              <w:t>1.9.1</w:t>
            </w:r>
            <w:r w:rsidR="00966768">
              <w:rPr>
                <w:rFonts w:asciiTheme="minorHAnsi" w:eastAsiaTheme="minorEastAsia" w:hAnsiTheme="minorHAnsi" w:cstheme="minorBidi"/>
                <w:noProof/>
                <w:color w:val="auto"/>
                <w:sz w:val="22"/>
                <w:szCs w:val="22"/>
              </w:rPr>
              <w:tab/>
            </w:r>
            <w:r w:rsidR="00966768" w:rsidRPr="00863682">
              <w:rPr>
                <w:rStyle w:val="Hypertextovodkaz"/>
                <w:noProof/>
              </w:rPr>
              <w:t>Co je USB</w:t>
            </w:r>
            <w:r w:rsidR="00966768">
              <w:rPr>
                <w:noProof/>
                <w:webHidden/>
              </w:rPr>
              <w:tab/>
            </w:r>
            <w:r w:rsidR="00966768">
              <w:rPr>
                <w:noProof/>
                <w:webHidden/>
              </w:rPr>
              <w:fldChar w:fldCharType="begin"/>
            </w:r>
            <w:r w:rsidR="00966768">
              <w:rPr>
                <w:noProof/>
                <w:webHidden/>
              </w:rPr>
              <w:instrText xml:space="preserve"> PAGEREF _Toc194044391 \h </w:instrText>
            </w:r>
            <w:r w:rsidR="00966768">
              <w:rPr>
                <w:noProof/>
                <w:webHidden/>
              </w:rPr>
            </w:r>
            <w:r w:rsidR="00966768">
              <w:rPr>
                <w:noProof/>
                <w:webHidden/>
              </w:rPr>
              <w:fldChar w:fldCharType="separate"/>
            </w:r>
            <w:r>
              <w:rPr>
                <w:noProof/>
                <w:webHidden/>
              </w:rPr>
              <w:t>15</w:t>
            </w:r>
            <w:r w:rsidR="00966768">
              <w:rPr>
                <w:noProof/>
                <w:webHidden/>
              </w:rPr>
              <w:fldChar w:fldCharType="end"/>
            </w:r>
          </w:hyperlink>
        </w:p>
        <w:p w14:paraId="3D34BA8D" w14:textId="69988A83" w:rsidR="00966768" w:rsidRDefault="000E0CE0">
          <w:pPr>
            <w:pStyle w:val="Obsah3"/>
            <w:tabs>
              <w:tab w:val="left" w:pos="720"/>
              <w:tab w:val="right" w:leader="dot" w:pos="8210"/>
            </w:tabs>
            <w:rPr>
              <w:rFonts w:asciiTheme="minorHAnsi" w:eastAsiaTheme="minorEastAsia" w:hAnsiTheme="minorHAnsi" w:cstheme="minorBidi"/>
              <w:noProof/>
              <w:color w:val="auto"/>
              <w:sz w:val="22"/>
              <w:szCs w:val="22"/>
            </w:rPr>
          </w:pPr>
          <w:hyperlink w:anchor="_Toc194044392" w:history="1">
            <w:r w:rsidR="00966768" w:rsidRPr="00863682">
              <w:rPr>
                <w:rStyle w:val="Hypertextovodkaz"/>
                <w:noProof/>
              </w:rPr>
              <w:t>1.9.2</w:t>
            </w:r>
            <w:r w:rsidR="00966768">
              <w:rPr>
                <w:rFonts w:asciiTheme="minorHAnsi" w:eastAsiaTheme="minorEastAsia" w:hAnsiTheme="minorHAnsi" w:cstheme="minorBidi"/>
                <w:noProof/>
                <w:color w:val="auto"/>
                <w:sz w:val="22"/>
                <w:szCs w:val="22"/>
              </w:rPr>
              <w:tab/>
            </w:r>
            <w:r w:rsidR="00966768" w:rsidRPr="00863682">
              <w:rPr>
                <w:rStyle w:val="Hypertextovodkaz"/>
                <w:noProof/>
              </w:rPr>
              <w:t>Jak USB funguje</w:t>
            </w:r>
            <w:r w:rsidR="00966768">
              <w:rPr>
                <w:noProof/>
                <w:webHidden/>
              </w:rPr>
              <w:tab/>
            </w:r>
            <w:r w:rsidR="00966768">
              <w:rPr>
                <w:noProof/>
                <w:webHidden/>
              </w:rPr>
              <w:fldChar w:fldCharType="begin"/>
            </w:r>
            <w:r w:rsidR="00966768">
              <w:rPr>
                <w:noProof/>
                <w:webHidden/>
              </w:rPr>
              <w:instrText xml:space="preserve"> PAGEREF _Toc194044392 \h </w:instrText>
            </w:r>
            <w:r w:rsidR="00966768">
              <w:rPr>
                <w:noProof/>
                <w:webHidden/>
              </w:rPr>
            </w:r>
            <w:r w:rsidR="00966768">
              <w:rPr>
                <w:noProof/>
                <w:webHidden/>
              </w:rPr>
              <w:fldChar w:fldCharType="separate"/>
            </w:r>
            <w:r>
              <w:rPr>
                <w:noProof/>
                <w:webHidden/>
              </w:rPr>
              <w:t>16</w:t>
            </w:r>
            <w:r w:rsidR="00966768">
              <w:rPr>
                <w:noProof/>
                <w:webHidden/>
              </w:rPr>
              <w:fldChar w:fldCharType="end"/>
            </w:r>
          </w:hyperlink>
        </w:p>
        <w:p w14:paraId="2AE59322" w14:textId="45455176" w:rsidR="00966768" w:rsidRDefault="000E0CE0">
          <w:pPr>
            <w:pStyle w:val="Obsah3"/>
            <w:tabs>
              <w:tab w:val="left" w:pos="720"/>
              <w:tab w:val="right" w:leader="dot" w:pos="8210"/>
            </w:tabs>
            <w:rPr>
              <w:rFonts w:asciiTheme="minorHAnsi" w:eastAsiaTheme="minorEastAsia" w:hAnsiTheme="minorHAnsi" w:cstheme="minorBidi"/>
              <w:noProof/>
              <w:color w:val="auto"/>
              <w:sz w:val="22"/>
              <w:szCs w:val="22"/>
            </w:rPr>
          </w:pPr>
          <w:hyperlink w:anchor="_Toc194044393" w:history="1">
            <w:r w:rsidR="00966768" w:rsidRPr="00863682">
              <w:rPr>
                <w:rStyle w:val="Hypertextovodkaz"/>
                <w:noProof/>
              </w:rPr>
              <w:t>1.9.3</w:t>
            </w:r>
            <w:r w:rsidR="00966768">
              <w:rPr>
                <w:rFonts w:asciiTheme="minorHAnsi" w:eastAsiaTheme="minorEastAsia" w:hAnsiTheme="minorHAnsi" w:cstheme="minorBidi"/>
                <w:noProof/>
                <w:color w:val="auto"/>
                <w:sz w:val="22"/>
                <w:szCs w:val="22"/>
              </w:rPr>
              <w:tab/>
            </w:r>
            <w:r w:rsidR="00966768" w:rsidRPr="00863682">
              <w:rPr>
                <w:rStyle w:val="Hypertextovodkaz"/>
                <w:noProof/>
              </w:rPr>
              <w:t>Jak fungují USB kabely</w:t>
            </w:r>
            <w:r w:rsidR="00966768">
              <w:rPr>
                <w:noProof/>
                <w:webHidden/>
              </w:rPr>
              <w:tab/>
            </w:r>
            <w:r w:rsidR="00966768">
              <w:rPr>
                <w:noProof/>
                <w:webHidden/>
              </w:rPr>
              <w:fldChar w:fldCharType="begin"/>
            </w:r>
            <w:r w:rsidR="00966768">
              <w:rPr>
                <w:noProof/>
                <w:webHidden/>
              </w:rPr>
              <w:instrText xml:space="preserve"> PAGEREF _Toc194044393 \h </w:instrText>
            </w:r>
            <w:r w:rsidR="00966768">
              <w:rPr>
                <w:noProof/>
                <w:webHidden/>
              </w:rPr>
            </w:r>
            <w:r w:rsidR="00966768">
              <w:rPr>
                <w:noProof/>
                <w:webHidden/>
              </w:rPr>
              <w:fldChar w:fldCharType="separate"/>
            </w:r>
            <w:r>
              <w:rPr>
                <w:noProof/>
                <w:webHidden/>
              </w:rPr>
              <w:t>16</w:t>
            </w:r>
            <w:r w:rsidR="00966768">
              <w:rPr>
                <w:noProof/>
                <w:webHidden/>
              </w:rPr>
              <w:fldChar w:fldCharType="end"/>
            </w:r>
          </w:hyperlink>
        </w:p>
        <w:p w14:paraId="444A4602" w14:textId="7AE2C6DB" w:rsidR="00966768" w:rsidRDefault="000E0CE0">
          <w:pPr>
            <w:pStyle w:val="Obsah3"/>
            <w:tabs>
              <w:tab w:val="left" w:pos="720"/>
              <w:tab w:val="right" w:leader="dot" w:pos="8210"/>
            </w:tabs>
            <w:rPr>
              <w:rFonts w:asciiTheme="minorHAnsi" w:eastAsiaTheme="minorEastAsia" w:hAnsiTheme="minorHAnsi" w:cstheme="minorBidi"/>
              <w:noProof/>
              <w:color w:val="auto"/>
              <w:sz w:val="22"/>
              <w:szCs w:val="22"/>
            </w:rPr>
          </w:pPr>
          <w:hyperlink w:anchor="_Toc194044394" w:history="1">
            <w:r w:rsidR="00966768" w:rsidRPr="00863682">
              <w:rPr>
                <w:rStyle w:val="Hypertextovodkaz"/>
                <w:noProof/>
              </w:rPr>
              <w:t>1.9.4</w:t>
            </w:r>
            <w:r w:rsidR="00966768">
              <w:rPr>
                <w:rFonts w:asciiTheme="minorHAnsi" w:eastAsiaTheme="minorEastAsia" w:hAnsiTheme="minorHAnsi" w:cstheme="minorBidi"/>
                <w:noProof/>
                <w:color w:val="auto"/>
                <w:sz w:val="22"/>
                <w:szCs w:val="22"/>
              </w:rPr>
              <w:tab/>
            </w:r>
            <w:r w:rsidR="00966768" w:rsidRPr="00863682">
              <w:rPr>
                <w:rStyle w:val="Hypertextovodkaz"/>
                <w:noProof/>
              </w:rPr>
              <w:t>Klíčové funkce USB</w:t>
            </w:r>
            <w:r w:rsidR="00966768">
              <w:rPr>
                <w:noProof/>
                <w:webHidden/>
              </w:rPr>
              <w:tab/>
            </w:r>
            <w:r w:rsidR="00966768">
              <w:rPr>
                <w:noProof/>
                <w:webHidden/>
              </w:rPr>
              <w:fldChar w:fldCharType="begin"/>
            </w:r>
            <w:r w:rsidR="00966768">
              <w:rPr>
                <w:noProof/>
                <w:webHidden/>
              </w:rPr>
              <w:instrText xml:space="preserve"> PAGEREF _Toc194044394 \h </w:instrText>
            </w:r>
            <w:r w:rsidR="00966768">
              <w:rPr>
                <w:noProof/>
                <w:webHidden/>
              </w:rPr>
            </w:r>
            <w:r w:rsidR="00966768">
              <w:rPr>
                <w:noProof/>
                <w:webHidden/>
              </w:rPr>
              <w:fldChar w:fldCharType="separate"/>
            </w:r>
            <w:r>
              <w:rPr>
                <w:noProof/>
                <w:webHidden/>
              </w:rPr>
              <w:t>16</w:t>
            </w:r>
            <w:r w:rsidR="00966768">
              <w:rPr>
                <w:noProof/>
                <w:webHidden/>
              </w:rPr>
              <w:fldChar w:fldCharType="end"/>
            </w:r>
          </w:hyperlink>
        </w:p>
        <w:p w14:paraId="706C9F94" w14:textId="69D6F02C" w:rsidR="00966768" w:rsidRDefault="000E0CE0">
          <w:pPr>
            <w:pStyle w:val="Obsah2"/>
            <w:tabs>
              <w:tab w:val="left" w:pos="720"/>
              <w:tab w:val="right" w:leader="dot" w:pos="8210"/>
            </w:tabs>
            <w:rPr>
              <w:rFonts w:asciiTheme="minorHAnsi" w:eastAsiaTheme="minorEastAsia" w:hAnsiTheme="minorHAnsi" w:cstheme="minorBidi"/>
              <w:b w:val="0"/>
              <w:iCs w:val="0"/>
              <w:noProof/>
              <w:color w:val="auto"/>
              <w:sz w:val="22"/>
              <w:szCs w:val="22"/>
            </w:rPr>
          </w:pPr>
          <w:hyperlink w:anchor="_Toc194044395" w:history="1">
            <w:r w:rsidR="00966768" w:rsidRPr="00863682">
              <w:rPr>
                <w:rStyle w:val="Hypertextovodkaz"/>
                <w:noProof/>
              </w:rPr>
              <w:t>1.10</w:t>
            </w:r>
            <w:r w:rsidR="00966768">
              <w:rPr>
                <w:rFonts w:asciiTheme="minorHAnsi" w:eastAsiaTheme="minorEastAsia" w:hAnsiTheme="minorHAnsi" w:cstheme="minorBidi"/>
                <w:b w:val="0"/>
                <w:iCs w:val="0"/>
                <w:noProof/>
                <w:color w:val="auto"/>
                <w:sz w:val="22"/>
                <w:szCs w:val="22"/>
              </w:rPr>
              <w:tab/>
            </w:r>
            <w:r w:rsidR="00966768" w:rsidRPr="00863682">
              <w:rPr>
                <w:rStyle w:val="Hypertextovodkaz"/>
                <w:noProof/>
              </w:rPr>
              <w:t>Flash</w:t>
            </w:r>
            <w:r w:rsidR="00966768">
              <w:rPr>
                <w:noProof/>
                <w:webHidden/>
              </w:rPr>
              <w:tab/>
            </w:r>
            <w:r w:rsidR="00966768">
              <w:rPr>
                <w:noProof/>
                <w:webHidden/>
              </w:rPr>
              <w:fldChar w:fldCharType="begin"/>
            </w:r>
            <w:r w:rsidR="00966768">
              <w:rPr>
                <w:noProof/>
                <w:webHidden/>
              </w:rPr>
              <w:instrText xml:space="preserve"> PAGEREF _Toc194044395 \h </w:instrText>
            </w:r>
            <w:r w:rsidR="00966768">
              <w:rPr>
                <w:noProof/>
                <w:webHidden/>
              </w:rPr>
            </w:r>
            <w:r w:rsidR="00966768">
              <w:rPr>
                <w:noProof/>
                <w:webHidden/>
              </w:rPr>
              <w:fldChar w:fldCharType="separate"/>
            </w:r>
            <w:r>
              <w:rPr>
                <w:noProof/>
                <w:webHidden/>
              </w:rPr>
              <w:t>17</w:t>
            </w:r>
            <w:r w:rsidR="00966768">
              <w:rPr>
                <w:noProof/>
                <w:webHidden/>
              </w:rPr>
              <w:fldChar w:fldCharType="end"/>
            </w:r>
          </w:hyperlink>
        </w:p>
        <w:p w14:paraId="1232DD57" w14:textId="2EC9783F" w:rsidR="00966768" w:rsidRDefault="000E0CE0">
          <w:pPr>
            <w:pStyle w:val="Obsah1"/>
            <w:tabs>
              <w:tab w:val="left" w:pos="720"/>
              <w:tab w:val="right" w:leader="dot" w:pos="8210"/>
            </w:tabs>
            <w:rPr>
              <w:rFonts w:asciiTheme="minorHAnsi" w:eastAsiaTheme="minorEastAsia" w:hAnsiTheme="minorHAnsi" w:cstheme="minorBidi"/>
              <w:b w:val="0"/>
              <w:bCs w:val="0"/>
              <w:noProof/>
              <w:color w:val="auto"/>
              <w:sz w:val="22"/>
              <w:szCs w:val="22"/>
            </w:rPr>
          </w:pPr>
          <w:hyperlink w:anchor="_Toc194044396" w:history="1">
            <w:r w:rsidR="00966768" w:rsidRPr="00863682">
              <w:rPr>
                <w:rStyle w:val="Hypertextovodkaz"/>
                <w:noProof/>
              </w:rPr>
              <w:t>2</w:t>
            </w:r>
            <w:r w:rsidR="00966768">
              <w:rPr>
                <w:rFonts w:asciiTheme="minorHAnsi" w:eastAsiaTheme="minorEastAsia" w:hAnsiTheme="minorHAnsi" w:cstheme="minorBidi"/>
                <w:b w:val="0"/>
                <w:bCs w:val="0"/>
                <w:noProof/>
                <w:color w:val="auto"/>
                <w:sz w:val="22"/>
                <w:szCs w:val="22"/>
              </w:rPr>
              <w:tab/>
            </w:r>
            <w:r w:rsidR="00966768" w:rsidRPr="00863682">
              <w:rPr>
                <w:rStyle w:val="Hypertextovodkaz"/>
                <w:noProof/>
              </w:rPr>
              <w:t>Praktická část</w:t>
            </w:r>
            <w:r w:rsidR="00966768">
              <w:rPr>
                <w:noProof/>
                <w:webHidden/>
              </w:rPr>
              <w:tab/>
            </w:r>
            <w:r w:rsidR="00966768">
              <w:rPr>
                <w:noProof/>
                <w:webHidden/>
              </w:rPr>
              <w:fldChar w:fldCharType="begin"/>
            </w:r>
            <w:r w:rsidR="00966768">
              <w:rPr>
                <w:noProof/>
                <w:webHidden/>
              </w:rPr>
              <w:instrText xml:space="preserve"> PAGEREF _Toc194044396 \h </w:instrText>
            </w:r>
            <w:r w:rsidR="00966768">
              <w:rPr>
                <w:noProof/>
                <w:webHidden/>
              </w:rPr>
            </w:r>
            <w:r w:rsidR="00966768">
              <w:rPr>
                <w:noProof/>
                <w:webHidden/>
              </w:rPr>
              <w:fldChar w:fldCharType="separate"/>
            </w:r>
            <w:r>
              <w:rPr>
                <w:noProof/>
                <w:webHidden/>
              </w:rPr>
              <w:t>18</w:t>
            </w:r>
            <w:r w:rsidR="00966768">
              <w:rPr>
                <w:noProof/>
                <w:webHidden/>
              </w:rPr>
              <w:fldChar w:fldCharType="end"/>
            </w:r>
          </w:hyperlink>
        </w:p>
        <w:p w14:paraId="44620DB9" w14:textId="40082DA5" w:rsidR="00966768" w:rsidRDefault="000E0CE0">
          <w:pPr>
            <w:pStyle w:val="Obsah2"/>
            <w:tabs>
              <w:tab w:val="left" w:pos="720"/>
              <w:tab w:val="right" w:leader="dot" w:pos="8210"/>
            </w:tabs>
            <w:rPr>
              <w:rFonts w:asciiTheme="minorHAnsi" w:eastAsiaTheme="minorEastAsia" w:hAnsiTheme="minorHAnsi" w:cstheme="minorBidi"/>
              <w:b w:val="0"/>
              <w:iCs w:val="0"/>
              <w:noProof/>
              <w:color w:val="auto"/>
              <w:sz w:val="22"/>
              <w:szCs w:val="22"/>
            </w:rPr>
          </w:pPr>
          <w:hyperlink w:anchor="_Toc194044397" w:history="1">
            <w:r w:rsidR="00966768" w:rsidRPr="00863682">
              <w:rPr>
                <w:rStyle w:val="Hypertextovodkaz"/>
                <w:noProof/>
              </w:rPr>
              <w:t>2.1</w:t>
            </w:r>
            <w:r w:rsidR="00966768">
              <w:rPr>
                <w:rFonts w:asciiTheme="minorHAnsi" w:eastAsiaTheme="minorEastAsia" w:hAnsiTheme="minorHAnsi" w:cstheme="minorBidi"/>
                <w:b w:val="0"/>
                <w:iCs w:val="0"/>
                <w:noProof/>
                <w:color w:val="auto"/>
                <w:sz w:val="22"/>
                <w:szCs w:val="22"/>
              </w:rPr>
              <w:tab/>
            </w:r>
            <w:r w:rsidR="00966768" w:rsidRPr="00863682">
              <w:rPr>
                <w:rStyle w:val="Hypertextovodkaz"/>
                <w:noProof/>
              </w:rPr>
              <w:t>Systém</w:t>
            </w:r>
            <w:r w:rsidR="00966768">
              <w:rPr>
                <w:noProof/>
                <w:webHidden/>
              </w:rPr>
              <w:tab/>
            </w:r>
            <w:r w:rsidR="00966768">
              <w:rPr>
                <w:noProof/>
                <w:webHidden/>
              </w:rPr>
              <w:fldChar w:fldCharType="begin"/>
            </w:r>
            <w:r w:rsidR="00966768">
              <w:rPr>
                <w:noProof/>
                <w:webHidden/>
              </w:rPr>
              <w:instrText xml:space="preserve"> PAGEREF _Toc194044397 \h </w:instrText>
            </w:r>
            <w:r w:rsidR="00966768">
              <w:rPr>
                <w:noProof/>
                <w:webHidden/>
              </w:rPr>
            </w:r>
            <w:r w:rsidR="00966768">
              <w:rPr>
                <w:noProof/>
                <w:webHidden/>
              </w:rPr>
              <w:fldChar w:fldCharType="separate"/>
            </w:r>
            <w:r>
              <w:rPr>
                <w:noProof/>
                <w:webHidden/>
              </w:rPr>
              <w:t>18</w:t>
            </w:r>
            <w:r w:rsidR="00966768">
              <w:rPr>
                <w:noProof/>
                <w:webHidden/>
              </w:rPr>
              <w:fldChar w:fldCharType="end"/>
            </w:r>
          </w:hyperlink>
        </w:p>
        <w:p w14:paraId="00B5581D" w14:textId="6BC3BA4C" w:rsidR="00966768" w:rsidRDefault="000E0CE0">
          <w:pPr>
            <w:pStyle w:val="Obsah2"/>
            <w:tabs>
              <w:tab w:val="left" w:pos="720"/>
              <w:tab w:val="right" w:leader="dot" w:pos="8210"/>
            </w:tabs>
            <w:rPr>
              <w:rFonts w:asciiTheme="minorHAnsi" w:eastAsiaTheme="minorEastAsia" w:hAnsiTheme="minorHAnsi" w:cstheme="minorBidi"/>
              <w:b w:val="0"/>
              <w:iCs w:val="0"/>
              <w:noProof/>
              <w:color w:val="auto"/>
              <w:sz w:val="22"/>
              <w:szCs w:val="22"/>
            </w:rPr>
          </w:pPr>
          <w:hyperlink w:anchor="_Toc194044398" w:history="1">
            <w:r w:rsidR="00966768" w:rsidRPr="00863682">
              <w:rPr>
                <w:rStyle w:val="Hypertextovodkaz"/>
                <w:noProof/>
              </w:rPr>
              <w:t>2.2</w:t>
            </w:r>
            <w:r w:rsidR="00966768">
              <w:rPr>
                <w:rFonts w:asciiTheme="minorHAnsi" w:eastAsiaTheme="minorEastAsia" w:hAnsiTheme="minorHAnsi" w:cstheme="minorBidi"/>
                <w:b w:val="0"/>
                <w:iCs w:val="0"/>
                <w:noProof/>
                <w:color w:val="auto"/>
                <w:sz w:val="22"/>
                <w:szCs w:val="22"/>
              </w:rPr>
              <w:tab/>
            </w:r>
            <w:r w:rsidR="00966768" w:rsidRPr="00863682">
              <w:rPr>
                <w:rStyle w:val="Hypertextovodkaz"/>
                <w:noProof/>
              </w:rPr>
              <w:t>Potřebné služby a aplikace</w:t>
            </w:r>
            <w:r w:rsidR="00966768">
              <w:rPr>
                <w:noProof/>
                <w:webHidden/>
              </w:rPr>
              <w:tab/>
            </w:r>
            <w:r w:rsidR="00966768">
              <w:rPr>
                <w:noProof/>
                <w:webHidden/>
              </w:rPr>
              <w:fldChar w:fldCharType="begin"/>
            </w:r>
            <w:r w:rsidR="00966768">
              <w:rPr>
                <w:noProof/>
                <w:webHidden/>
              </w:rPr>
              <w:instrText xml:space="preserve"> PAGEREF _Toc194044398 \h </w:instrText>
            </w:r>
            <w:r w:rsidR="00966768">
              <w:rPr>
                <w:noProof/>
                <w:webHidden/>
              </w:rPr>
            </w:r>
            <w:r w:rsidR="00966768">
              <w:rPr>
                <w:noProof/>
                <w:webHidden/>
              </w:rPr>
              <w:fldChar w:fldCharType="separate"/>
            </w:r>
            <w:r>
              <w:rPr>
                <w:noProof/>
                <w:webHidden/>
              </w:rPr>
              <w:t>18</w:t>
            </w:r>
            <w:r w:rsidR="00966768">
              <w:rPr>
                <w:noProof/>
                <w:webHidden/>
              </w:rPr>
              <w:fldChar w:fldCharType="end"/>
            </w:r>
          </w:hyperlink>
        </w:p>
        <w:p w14:paraId="48020536" w14:textId="73A7EA84" w:rsidR="00966768" w:rsidRDefault="000E0CE0">
          <w:pPr>
            <w:pStyle w:val="Obsah3"/>
            <w:tabs>
              <w:tab w:val="left" w:pos="720"/>
              <w:tab w:val="right" w:leader="dot" w:pos="8210"/>
            </w:tabs>
            <w:rPr>
              <w:rFonts w:asciiTheme="minorHAnsi" w:eastAsiaTheme="minorEastAsia" w:hAnsiTheme="minorHAnsi" w:cstheme="minorBidi"/>
              <w:noProof/>
              <w:color w:val="auto"/>
              <w:sz w:val="22"/>
              <w:szCs w:val="22"/>
            </w:rPr>
          </w:pPr>
          <w:hyperlink w:anchor="_Toc194044399" w:history="1">
            <w:r w:rsidR="00966768" w:rsidRPr="00863682">
              <w:rPr>
                <w:rStyle w:val="Hypertextovodkaz"/>
                <w:noProof/>
              </w:rPr>
              <w:t>2.2.1</w:t>
            </w:r>
            <w:r w:rsidR="00966768">
              <w:rPr>
                <w:rFonts w:asciiTheme="minorHAnsi" w:eastAsiaTheme="minorEastAsia" w:hAnsiTheme="minorHAnsi" w:cstheme="minorBidi"/>
                <w:noProof/>
                <w:color w:val="auto"/>
                <w:sz w:val="22"/>
                <w:szCs w:val="22"/>
              </w:rPr>
              <w:tab/>
            </w:r>
            <w:r w:rsidR="00966768" w:rsidRPr="00863682">
              <w:rPr>
                <w:rStyle w:val="Hypertextovodkaz"/>
                <w:noProof/>
              </w:rPr>
              <w:t>Cockpit</w:t>
            </w:r>
            <w:r w:rsidR="00966768">
              <w:rPr>
                <w:noProof/>
                <w:webHidden/>
              </w:rPr>
              <w:tab/>
            </w:r>
            <w:r w:rsidR="00966768">
              <w:rPr>
                <w:noProof/>
                <w:webHidden/>
              </w:rPr>
              <w:fldChar w:fldCharType="begin"/>
            </w:r>
            <w:r w:rsidR="00966768">
              <w:rPr>
                <w:noProof/>
                <w:webHidden/>
              </w:rPr>
              <w:instrText xml:space="preserve"> PAGEREF _Toc194044399 \h </w:instrText>
            </w:r>
            <w:r w:rsidR="00966768">
              <w:rPr>
                <w:noProof/>
                <w:webHidden/>
              </w:rPr>
            </w:r>
            <w:r w:rsidR="00966768">
              <w:rPr>
                <w:noProof/>
                <w:webHidden/>
              </w:rPr>
              <w:fldChar w:fldCharType="separate"/>
            </w:r>
            <w:r>
              <w:rPr>
                <w:noProof/>
                <w:webHidden/>
              </w:rPr>
              <w:t>18</w:t>
            </w:r>
            <w:r w:rsidR="00966768">
              <w:rPr>
                <w:noProof/>
                <w:webHidden/>
              </w:rPr>
              <w:fldChar w:fldCharType="end"/>
            </w:r>
          </w:hyperlink>
        </w:p>
        <w:p w14:paraId="108EB6B2" w14:textId="3160C58D" w:rsidR="00966768" w:rsidRDefault="000E0CE0">
          <w:pPr>
            <w:pStyle w:val="Obsah3"/>
            <w:tabs>
              <w:tab w:val="left" w:pos="720"/>
              <w:tab w:val="right" w:leader="dot" w:pos="8210"/>
            </w:tabs>
            <w:rPr>
              <w:rFonts w:asciiTheme="minorHAnsi" w:eastAsiaTheme="minorEastAsia" w:hAnsiTheme="minorHAnsi" w:cstheme="minorBidi"/>
              <w:noProof/>
              <w:color w:val="auto"/>
              <w:sz w:val="22"/>
              <w:szCs w:val="22"/>
            </w:rPr>
          </w:pPr>
          <w:hyperlink w:anchor="_Toc194044400" w:history="1">
            <w:r w:rsidR="00966768" w:rsidRPr="00863682">
              <w:rPr>
                <w:rStyle w:val="Hypertextovodkaz"/>
                <w:noProof/>
              </w:rPr>
              <w:t>2.2.2</w:t>
            </w:r>
            <w:r w:rsidR="00966768">
              <w:rPr>
                <w:rFonts w:asciiTheme="minorHAnsi" w:eastAsiaTheme="minorEastAsia" w:hAnsiTheme="minorHAnsi" w:cstheme="minorBidi"/>
                <w:noProof/>
                <w:color w:val="auto"/>
                <w:sz w:val="22"/>
                <w:szCs w:val="22"/>
              </w:rPr>
              <w:tab/>
            </w:r>
            <w:r w:rsidR="00966768" w:rsidRPr="00863682">
              <w:rPr>
                <w:rStyle w:val="Hypertextovodkaz"/>
                <w:noProof/>
              </w:rPr>
              <w:t>OpenSSH</w:t>
            </w:r>
            <w:r w:rsidR="00966768">
              <w:rPr>
                <w:noProof/>
                <w:webHidden/>
              </w:rPr>
              <w:tab/>
            </w:r>
            <w:r w:rsidR="00966768">
              <w:rPr>
                <w:noProof/>
                <w:webHidden/>
              </w:rPr>
              <w:fldChar w:fldCharType="begin"/>
            </w:r>
            <w:r w:rsidR="00966768">
              <w:rPr>
                <w:noProof/>
                <w:webHidden/>
              </w:rPr>
              <w:instrText xml:space="preserve"> PAGEREF _Toc194044400 \h </w:instrText>
            </w:r>
            <w:r w:rsidR="00966768">
              <w:rPr>
                <w:noProof/>
                <w:webHidden/>
              </w:rPr>
            </w:r>
            <w:r w:rsidR="00966768">
              <w:rPr>
                <w:noProof/>
                <w:webHidden/>
              </w:rPr>
              <w:fldChar w:fldCharType="separate"/>
            </w:r>
            <w:r>
              <w:rPr>
                <w:noProof/>
                <w:webHidden/>
              </w:rPr>
              <w:t>19</w:t>
            </w:r>
            <w:r w:rsidR="00966768">
              <w:rPr>
                <w:noProof/>
                <w:webHidden/>
              </w:rPr>
              <w:fldChar w:fldCharType="end"/>
            </w:r>
          </w:hyperlink>
        </w:p>
        <w:p w14:paraId="4E0393F2" w14:textId="3174463D" w:rsidR="00966768" w:rsidRDefault="000E0CE0">
          <w:pPr>
            <w:pStyle w:val="Obsah3"/>
            <w:tabs>
              <w:tab w:val="left" w:pos="720"/>
              <w:tab w:val="right" w:leader="dot" w:pos="8210"/>
            </w:tabs>
            <w:rPr>
              <w:rFonts w:asciiTheme="minorHAnsi" w:eastAsiaTheme="minorEastAsia" w:hAnsiTheme="minorHAnsi" w:cstheme="minorBidi"/>
              <w:noProof/>
              <w:color w:val="auto"/>
              <w:sz w:val="22"/>
              <w:szCs w:val="22"/>
            </w:rPr>
          </w:pPr>
          <w:hyperlink w:anchor="_Toc194044401" w:history="1">
            <w:r w:rsidR="00966768" w:rsidRPr="00863682">
              <w:rPr>
                <w:rStyle w:val="Hypertextovodkaz"/>
                <w:noProof/>
              </w:rPr>
              <w:t>2.2.3</w:t>
            </w:r>
            <w:r w:rsidR="00966768">
              <w:rPr>
                <w:rFonts w:asciiTheme="minorHAnsi" w:eastAsiaTheme="minorEastAsia" w:hAnsiTheme="minorHAnsi" w:cstheme="minorBidi"/>
                <w:noProof/>
                <w:color w:val="auto"/>
                <w:sz w:val="22"/>
                <w:szCs w:val="22"/>
              </w:rPr>
              <w:tab/>
            </w:r>
            <w:r w:rsidR="00966768" w:rsidRPr="00863682">
              <w:rPr>
                <w:rStyle w:val="Hypertextovodkaz"/>
                <w:noProof/>
              </w:rPr>
              <w:t>PuTTY</w:t>
            </w:r>
            <w:r w:rsidR="00966768">
              <w:rPr>
                <w:noProof/>
                <w:webHidden/>
              </w:rPr>
              <w:tab/>
            </w:r>
            <w:r w:rsidR="00966768">
              <w:rPr>
                <w:noProof/>
                <w:webHidden/>
              </w:rPr>
              <w:fldChar w:fldCharType="begin"/>
            </w:r>
            <w:r w:rsidR="00966768">
              <w:rPr>
                <w:noProof/>
                <w:webHidden/>
              </w:rPr>
              <w:instrText xml:space="preserve"> PAGEREF _Toc194044401 \h </w:instrText>
            </w:r>
            <w:r w:rsidR="00966768">
              <w:rPr>
                <w:noProof/>
                <w:webHidden/>
              </w:rPr>
            </w:r>
            <w:r w:rsidR="00966768">
              <w:rPr>
                <w:noProof/>
                <w:webHidden/>
              </w:rPr>
              <w:fldChar w:fldCharType="separate"/>
            </w:r>
            <w:r>
              <w:rPr>
                <w:noProof/>
                <w:webHidden/>
              </w:rPr>
              <w:t>19</w:t>
            </w:r>
            <w:r w:rsidR="00966768">
              <w:rPr>
                <w:noProof/>
                <w:webHidden/>
              </w:rPr>
              <w:fldChar w:fldCharType="end"/>
            </w:r>
          </w:hyperlink>
        </w:p>
        <w:p w14:paraId="7A4F771D" w14:textId="19360A84" w:rsidR="00966768" w:rsidRDefault="000E0CE0">
          <w:pPr>
            <w:pStyle w:val="Obsah3"/>
            <w:tabs>
              <w:tab w:val="left" w:pos="720"/>
              <w:tab w:val="right" w:leader="dot" w:pos="8210"/>
            </w:tabs>
            <w:rPr>
              <w:rFonts w:asciiTheme="minorHAnsi" w:eastAsiaTheme="minorEastAsia" w:hAnsiTheme="minorHAnsi" w:cstheme="minorBidi"/>
              <w:noProof/>
              <w:color w:val="auto"/>
              <w:sz w:val="22"/>
              <w:szCs w:val="22"/>
            </w:rPr>
          </w:pPr>
          <w:hyperlink w:anchor="_Toc194044402" w:history="1">
            <w:r w:rsidR="00966768" w:rsidRPr="00863682">
              <w:rPr>
                <w:rStyle w:val="Hypertextovodkaz"/>
                <w:noProof/>
              </w:rPr>
              <w:t>2.2.4</w:t>
            </w:r>
            <w:r w:rsidR="00966768">
              <w:rPr>
                <w:rFonts w:asciiTheme="minorHAnsi" w:eastAsiaTheme="minorEastAsia" w:hAnsiTheme="minorHAnsi" w:cstheme="minorBidi"/>
                <w:noProof/>
                <w:color w:val="auto"/>
                <w:sz w:val="22"/>
                <w:szCs w:val="22"/>
              </w:rPr>
              <w:tab/>
            </w:r>
            <w:r w:rsidR="00966768" w:rsidRPr="00863682">
              <w:rPr>
                <w:rStyle w:val="Hypertextovodkaz"/>
                <w:noProof/>
              </w:rPr>
              <w:t>Apache</w:t>
            </w:r>
            <w:r w:rsidR="00966768">
              <w:rPr>
                <w:noProof/>
                <w:webHidden/>
              </w:rPr>
              <w:tab/>
            </w:r>
            <w:r w:rsidR="00966768">
              <w:rPr>
                <w:noProof/>
                <w:webHidden/>
              </w:rPr>
              <w:fldChar w:fldCharType="begin"/>
            </w:r>
            <w:r w:rsidR="00966768">
              <w:rPr>
                <w:noProof/>
                <w:webHidden/>
              </w:rPr>
              <w:instrText xml:space="preserve"> PAGEREF _Toc194044402 \h </w:instrText>
            </w:r>
            <w:r w:rsidR="00966768">
              <w:rPr>
                <w:noProof/>
                <w:webHidden/>
              </w:rPr>
            </w:r>
            <w:r w:rsidR="00966768">
              <w:rPr>
                <w:noProof/>
                <w:webHidden/>
              </w:rPr>
              <w:fldChar w:fldCharType="separate"/>
            </w:r>
            <w:r>
              <w:rPr>
                <w:noProof/>
                <w:webHidden/>
              </w:rPr>
              <w:t>20</w:t>
            </w:r>
            <w:r w:rsidR="00966768">
              <w:rPr>
                <w:noProof/>
                <w:webHidden/>
              </w:rPr>
              <w:fldChar w:fldCharType="end"/>
            </w:r>
          </w:hyperlink>
        </w:p>
        <w:p w14:paraId="55998952" w14:textId="6EA87A61" w:rsidR="00966768" w:rsidRDefault="000E0CE0">
          <w:pPr>
            <w:pStyle w:val="Obsah2"/>
            <w:tabs>
              <w:tab w:val="left" w:pos="720"/>
              <w:tab w:val="right" w:leader="dot" w:pos="8210"/>
            </w:tabs>
            <w:rPr>
              <w:rFonts w:asciiTheme="minorHAnsi" w:eastAsiaTheme="minorEastAsia" w:hAnsiTheme="minorHAnsi" w:cstheme="minorBidi"/>
              <w:b w:val="0"/>
              <w:iCs w:val="0"/>
              <w:noProof/>
              <w:color w:val="auto"/>
              <w:sz w:val="22"/>
              <w:szCs w:val="22"/>
            </w:rPr>
          </w:pPr>
          <w:hyperlink w:anchor="_Toc194044403" w:history="1">
            <w:r w:rsidR="00966768" w:rsidRPr="00863682">
              <w:rPr>
                <w:rStyle w:val="Hypertextovodkaz"/>
                <w:noProof/>
              </w:rPr>
              <w:t>2.3</w:t>
            </w:r>
            <w:r w:rsidR="00966768">
              <w:rPr>
                <w:rFonts w:asciiTheme="minorHAnsi" w:eastAsiaTheme="minorEastAsia" w:hAnsiTheme="minorHAnsi" w:cstheme="minorBidi"/>
                <w:b w:val="0"/>
                <w:iCs w:val="0"/>
                <w:noProof/>
                <w:color w:val="auto"/>
                <w:sz w:val="22"/>
                <w:szCs w:val="22"/>
              </w:rPr>
              <w:tab/>
            </w:r>
            <w:r w:rsidR="00966768" w:rsidRPr="00863682">
              <w:rPr>
                <w:rStyle w:val="Hypertextovodkaz"/>
                <w:noProof/>
              </w:rPr>
              <w:t>MDADM RAID</w:t>
            </w:r>
            <w:r w:rsidR="00966768">
              <w:rPr>
                <w:noProof/>
                <w:webHidden/>
              </w:rPr>
              <w:tab/>
            </w:r>
            <w:r w:rsidR="00966768">
              <w:rPr>
                <w:noProof/>
                <w:webHidden/>
              </w:rPr>
              <w:fldChar w:fldCharType="begin"/>
            </w:r>
            <w:r w:rsidR="00966768">
              <w:rPr>
                <w:noProof/>
                <w:webHidden/>
              </w:rPr>
              <w:instrText xml:space="preserve"> PAGEREF _Toc194044403 \h </w:instrText>
            </w:r>
            <w:r w:rsidR="00966768">
              <w:rPr>
                <w:noProof/>
                <w:webHidden/>
              </w:rPr>
            </w:r>
            <w:r w:rsidR="00966768">
              <w:rPr>
                <w:noProof/>
                <w:webHidden/>
              </w:rPr>
              <w:fldChar w:fldCharType="separate"/>
            </w:r>
            <w:r>
              <w:rPr>
                <w:noProof/>
                <w:webHidden/>
              </w:rPr>
              <w:t>20</w:t>
            </w:r>
            <w:r w:rsidR="00966768">
              <w:rPr>
                <w:noProof/>
                <w:webHidden/>
              </w:rPr>
              <w:fldChar w:fldCharType="end"/>
            </w:r>
          </w:hyperlink>
        </w:p>
        <w:p w14:paraId="7E35FD4E" w14:textId="5566A8DE" w:rsidR="00966768" w:rsidRDefault="000E0CE0">
          <w:pPr>
            <w:pStyle w:val="Obsah2"/>
            <w:tabs>
              <w:tab w:val="left" w:pos="720"/>
              <w:tab w:val="right" w:leader="dot" w:pos="8210"/>
            </w:tabs>
            <w:rPr>
              <w:rFonts w:asciiTheme="minorHAnsi" w:eastAsiaTheme="minorEastAsia" w:hAnsiTheme="minorHAnsi" w:cstheme="minorBidi"/>
              <w:b w:val="0"/>
              <w:iCs w:val="0"/>
              <w:noProof/>
              <w:color w:val="auto"/>
              <w:sz w:val="22"/>
              <w:szCs w:val="22"/>
            </w:rPr>
          </w:pPr>
          <w:hyperlink w:anchor="_Toc194044404" w:history="1">
            <w:r w:rsidR="00966768" w:rsidRPr="00863682">
              <w:rPr>
                <w:rStyle w:val="Hypertextovodkaz"/>
                <w:noProof/>
              </w:rPr>
              <w:t>2.4</w:t>
            </w:r>
            <w:r w:rsidR="00966768">
              <w:rPr>
                <w:rFonts w:asciiTheme="minorHAnsi" w:eastAsiaTheme="minorEastAsia" w:hAnsiTheme="minorHAnsi" w:cstheme="minorBidi"/>
                <w:b w:val="0"/>
                <w:iCs w:val="0"/>
                <w:noProof/>
                <w:color w:val="auto"/>
                <w:sz w:val="22"/>
                <w:szCs w:val="22"/>
              </w:rPr>
              <w:tab/>
            </w:r>
            <w:r w:rsidR="00966768" w:rsidRPr="00863682">
              <w:rPr>
                <w:rStyle w:val="Hypertextovodkaz"/>
                <w:noProof/>
              </w:rPr>
              <w:t>Přístup k MDRAID disku</w:t>
            </w:r>
            <w:r w:rsidR="00966768">
              <w:rPr>
                <w:noProof/>
                <w:webHidden/>
              </w:rPr>
              <w:tab/>
            </w:r>
            <w:r w:rsidR="00966768">
              <w:rPr>
                <w:noProof/>
                <w:webHidden/>
              </w:rPr>
              <w:fldChar w:fldCharType="begin"/>
            </w:r>
            <w:r w:rsidR="00966768">
              <w:rPr>
                <w:noProof/>
                <w:webHidden/>
              </w:rPr>
              <w:instrText xml:space="preserve"> PAGEREF _Toc194044404 \h </w:instrText>
            </w:r>
            <w:r w:rsidR="00966768">
              <w:rPr>
                <w:noProof/>
                <w:webHidden/>
              </w:rPr>
            </w:r>
            <w:r w:rsidR="00966768">
              <w:rPr>
                <w:noProof/>
                <w:webHidden/>
              </w:rPr>
              <w:fldChar w:fldCharType="separate"/>
            </w:r>
            <w:r>
              <w:rPr>
                <w:noProof/>
                <w:webHidden/>
              </w:rPr>
              <w:t>22</w:t>
            </w:r>
            <w:r w:rsidR="00966768">
              <w:rPr>
                <w:noProof/>
                <w:webHidden/>
              </w:rPr>
              <w:fldChar w:fldCharType="end"/>
            </w:r>
          </w:hyperlink>
        </w:p>
        <w:p w14:paraId="78439677" w14:textId="04A8678F" w:rsidR="00966768" w:rsidRDefault="000E0CE0">
          <w:pPr>
            <w:pStyle w:val="Obsah2"/>
            <w:tabs>
              <w:tab w:val="left" w:pos="720"/>
              <w:tab w:val="right" w:leader="dot" w:pos="8210"/>
            </w:tabs>
            <w:rPr>
              <w:rFonts w:asciiTheme="minorHAnsi" w:eastAsiaTheme="minorEastAsia" w:hAnsiTheme="minorHAnsi" w:cstheme="minorBidi"/>
              <w:b w:val="0"/>
              <w:iCs w:val="0"/>
              <w:noProof/>
              <w:color w:val="auto"/>
              <w:sz w:val="22"/>
              <w:szCs w:val="22"/>
            </w:rPr>
          </w:pPr>
          <w:hyperlink w:anchor="_Toc194044405" w:history="1">
            <w:r w:rsidR="00966768" w:rsidRPr="00863682">
              <w:rPr>
                <w:rStyle w:val="Hypertextovodkaz"/>
                <w:noProof/>
              </w:rPr>
              <w:t>2.5</w:t>
            </w:r>
            <w:r w:rsidR="00966768">
              <w:rPr>
                <w:rFonts w:asciiTheme="minorHAnsi" w:eastAsiaTheme="minorEastAsia" w:hAnsiTheme="minorHAnsi" w:cstheme="minorBidi"/>
                <w:b w:val="0"/>
                <w:iCs w:val="0"/>
                <w:noProof/>
                <w:color w:val="auto"/>
                <w:sz w:val="22"/>
                <w:szCs w:val="22"/>
              </w:rPr>
              <w:tab/>
            </w:r>
            <w:r w:rsidR="00966768" w:rsidRPr="00863682">
              <w:rPr>
                <w:rStyle w:val="Hypertextovodkaz"/>
                <w:noProof/>
              </w:rPr>
              <w:t>Nastavení webové stránky</w:t>
            </w:r>
            <w:r w:rsidR="00966768">
              <w:rPr>
                <w:noProof/>
                <w:webHidden/>
              </w:rPr>
              <w:tab/>
            </w:r>
            <w:r w:rsidR="00966768">
              <w:rPr>
                <w:noProof/>
                <w:webHidden/>
              </w:rPr>
              <w:fldChar w:fldCharType="begin"/>
            </w:r>
            <w:r w:rsidR="00966768">
              <w:rPr>
                <w:noProof/>
                <w:webHidden/>
              </w:rPr>
              <w:instrText xml:space="preserve"> PAGEREF _Toc194044405 \h </w:instrText>
            </w:r>
            <w:r w:rsidR="00966768">
              <w:rPr>
                <w:noProof/>
                <w:webHidden/>
              </w:rPr>
            </w:r>
            <w:r w:rsidR="00966768">
              <w:rPr>
                <w:noProof/>
                <w:webHidden/>
              </w:rPr>
              <w:fldChar w:fldCharType="separate"/>
            </w:r>
            <w:r>
              <w:rPr>
                <w:noProof/>
                <w:webHidden/>
              </w:rPr>
              <w:t>22</w:t>
            </w:r>
            <w:r w:rsidR="00966768">
              <w:rPr>
                <w:noProof/>
                <w:webHidden/>
              </w:rPr>
              <w:fldChar w:fldCharType="end"/>
            </w:r>
          </w:hyperlink>
        </w:p>
        <w:p w14:paraId="53F03A42" w14:textId="5B56F2A8" w:rsidR="00966768" w:rsidRDefault="000E0CE0">
          <w:pPr>
            <w:pStyle w:val="Obsah2"/>
            <w:tabs>
              <w:tab w:val="left" w:pos="720"/>
              <w:tab w:val="right" w:leader="dot" w:pos="8210"/>
            </w:tabs>
            <w:rPr>
              <w:rFonts w:asciiTheme="minorHAnsi" w:eastAsiaTheme="minorEastAsia" w:hAnsiTheme="minorHAnsi" w:cstheme="minorBidi"/>
              <w:b w:val="0"/>
              <w:iCs w:val="0"/>
              <w:noProof/>
              <w:color w:val="auto"/>
              <w:sz w:val="22"/>
              <w:szCs w:val="22"/>
            </w:rPr>
          </w:pPr>
          <w:hyperlink w:anchor="_Toc194044406" w:history="1">
            <w:r w:rsidR="00966768" w:rsidRPr="00863682">
              <w:rPr>
                <w:rStyle w:val="Hypertextovodkaz"/>
                <w:noProof/>
              </w:rPr>
              <w:t>2.6</w:t>
            </w:r>
            <w:r w:rsidR="00966768">
              <w:rPr>
                <w:rFonts w:asciiTheme="minorHAnsi" w:eastAsiaTheme="minorEastAsia" w:hAnsiTheme="minorHAnsi" w:cstheme="minorBidi"/>
                <w:b w:val="0"/>
                <w:iCs w:val="0"/>
                <w:noProof/>
                <w:color w:val="auto"/>
                <w:sz w:val="22"/>
                <w:szCs w:val="22"/>
              </w:rPr>
              <w:tab/>
            </w:r>
            <w:r w:rsidR="00966768" w:rsidRPr="00863682">
              <w:rPr>
                <w:rStyle w:val="Hypertextovodkaz"/>
                <w:noProof/>
              </w:rPr>
              <w:t>První použití webové stránky</w:t>
            </w:r>
            <w:r w:rsidR="00966768">
              <w:rPr>
                <w:noProof/>
                <w:webHidden/>
              </w:rPr>
              <w:tab/>
            </w:r>
            <w:r w:rsidR="00966768">
              <w:rPr>
                <w:noProof/>
                <w:webHidden/>
              </w:rPr>
              <w:fldChar w:fldCharType="begin"/>
            </w:r>
            <w:r w:rsidR="00966768">
              <w:rPr>
                <w:noProof/>
                <w:webHidden/>
              </w:rPr>
              <w:instrText xml:space="preserve"> PAGEREF _Toc194044406 \h </w:instrText>
            </w:r>
            <w:r w:rsidR="00966768">
              <w:rPr>
                <w:noProof/>
                <w:webHidden/>
              </w:rPr>
            </w:r>
            <w:r w:rsidR="00966768">
              <w:rPr>
                <w:noProof/>
                <w:webHidden/>
              </w:rPr>
              <w:fldChar w:fldCharType="separate"/>
            </w:r>
            <w:r>
              <w:rPr>
                <w:noProof/>
                <w:webHidden/>
              </w:rPr>
              <w:t>24</w:t>
            </w:r>
            <w:r w:rsidR="00966768">
              <w:rPr>
                <w:noProof/>
                <w:webHidden/>
              </w:rPr>
              <w:fldChar w:fldCharType="end"/>
            </w:r>
          </w:hyperlink>
        </w:p>
        <w:p w14:paraId="41F7C686" w14:textId="173FD99A" w:rsidR="00966768" w:rsidRDefault="000E0CE0">
          <w:pPr>
            <w:pStyle w:val="Obsah2"/>
            <w:tabs>
              <w:tab w:val="left" w:pos="720"/>
              <w:tab w:val="right" w:leader="dot" w:pos="8210"/>
            </w:tabs>
            <w:rPr>
              <w:rFonts w:asciiTheme="minorHAnsi" w:eastAsiaTheme="minorEastAsia" w:hAnsiTheme="minorHAnsi" w:cstheme="minorBidi"/>
              <w:b w:val="0"/>
              <w:iCs w:val="0"/>
              <w:noProof/>
              <w:color w:val="auto"/>
              <w:sz w:val="22"/>
              <w:szCs w:val="22"/>
            </w:rPr>
          </w:pPr>
          <w:hyperlink w:anchor="_Toc194044407" w:history="1">
            <w:r w:rsidR="00966768" w:rsidRPr="00863682">
              <w:rPr>
                <w:rStyle w:val="Hypertextovodkaz"/>
                <w:noProof/>
              </w:rPr>
              <w:t>2.7</w:t>
            </w:r>
            <w:r w:rsidR="00966768">
              <w:rPr>
                <w:rFonts w:asciiTheme="minorHAnsi" w:eastAsiaTheme="minorEastAsia" w:hAnsiTheme="minorHAnsi" w:cstheme="minorBidi"/>
                <w:b w:val="0"/>
                <w:iCs w:val="0"/>
                <w:noProof/>
                <w:color w:val="auto"/>
                <w:sz w:val="22"/>
                <w:szCs w:val="22"/>
              </w:rPr>
              <w:tab/>
            </w:r>
            <w:r w:rsidR="00966768" w:rsidRPr="00863682">
              <w:rPr>
                <w:rStyle w:val="Hypertextovodkaz"/>
                <w:noProof/>
              </w:rPr>
              <w:t>Funkcionalita stránky</w:t>
            </w:r>
            <w:r w:rsidR="00966768">
              <w:rPr>
                <w:noProof/>
                <w:webHidden/>
              </w:rPr>
              <w:tab/>
            </w:r>
            <w:r w:rsidR="00966768">
              <w:rPr>
                <w:noProof/>
                <w:webHidden/>
              </w:rPr>
              <w:fldChar w:fldCharType="begin"/>
            </w:r>
            <w:r w:rsidR="00966768">
              <w:rPr>
                <w:noProof/>
                <w:webHidden/>
              </w:rPr>
              <w:instrText xml:space="preserve"> PAGEREF _Toc194044407 \h </w:instrText>
            </w:r>
            <w:r w:rsidR="00966768">
              <w:rPr>
                <w:noProof/>
                <w:webHidden/>
              </w:rPr>
            </w:r>
            <w:r w:rsidR="00966768">
              <w:rPr>
                <w:noProof/>
                <w:webHidden/>
              </w:rPr>
              <w:fldChar w:fldCharType="separate"/>
            </w:r>
            <w:r>
              <w:rPr>
                <w:noProof/>
                <w:webHidden/>
              </w:rPr>
              <w:t>26</w:t>
            </w:r>
            <w:r w:rsidR="00966768">
              <w:rPr>
                <w:noProof/>
                <w:webHidden/>
              </w:rPr>
              <w:fldChar w:fldCharType="end"/>
            </w:r>
          </w:hyperlink>
        </w:p>
        <w:p w14:paraId="5987E6A2" w14:textId="152FE80D" w:rsidR="00966768" w:rsidRDefault="000E0CE0">
          <w:pPr>
            <w:pStyle w:val="Obsah3"/>
            <w:tabs>
              <w:tab w:val="left" w:pos="720"/>
              <w:tab w:val="right" w:leader="dot" w:pos="8210"/>
            </w:tabs>
            <w:rPr>
              <w:rFonts w:asciiTheme="minorHAnsi" w:eastAsiaTheme="minorEastAsia" w:hAnsiTheme="minorHAnsi" w:cstheme="minorBidi"/>
              <w:noProof/>
              <w:color w:val="auto"/>
              <w:sz w:val="22"/>
              <w:szCs w:val="22"/>
            </w:rPr>
          </w:pPr>
          <w:hyperlink w:anchor="_Toc194044408" w:history="1">
            <w:r w:rsidR="00966768" w:rsidRPr="00863682">
              <w:rPr>
                <w:rStyle w:val="Hypertextovodkaz"/>
                <w:noProof/>
              </w:rPr>
              <w:t>2.7.1</w:t>
            </w:r>
            <w:r w:rsidR="00966768">
              <w:rPr>
                <w:rFonts w:asciiTheme="minorHAnsi" w:eastAsiaTheme="minorEastAsia" w:hAnsiTheme="minorHAnsi" w:cstheme="minorBidi"/>
                <w:noProof/>
                <w:color w:val="auto"/>
                <w:sz w:val="22"/>
                <w:szCs w:val="22"/>
              </w:rPr>
              <w:tab/>
            </w:r>
            <w:r w:rsidR="00966768" w:rsidRPr="00863682">
              <w:rPr>
                <w:rStyle w:val="Hypertextovodkaz"/>
                <w:noProof/>
              </w:rPr>
              <w:t>Úvodní stránka</w:t>
            </w:r>
            <w:r w:rsidR="00966768">
              <w:rPr>
                <w:noProof/>
                <w:webHidden/>
              </w:rPr>
              <w:tab/>
            </w:r>
            <w:r w:rsidR="00966768">
              <w:rPr>
                <w:noProof/>
                <w:webHidden/>
              </w:rPr>
              <w:fldChar w:fldCharType="begin"/>
            </w:r>
            <w:r w:rsidR="00966768">
              <w:rPr>
                <w:noProof/>
                <w:webHidden/>
              </w:rPr>
              <w:instrText xml:space="preserve"> PAGEREF _Toc194044408 \h </w:instrText>
            </w:r>
            <w:r w:rsidR="00966768">
              <w:rPr>
                <w:noProof/>
                <w:webHidden/>
              </w:rPr>
            </w:r>
            <w:r w:rsidR="00966768">
              <w:rPr>
                <w:noProof/>
                <w:webHidden/>
              </w:rPr>
              <w:fldChar w:fldCharType="separate"/>
            </w:r>
            <w:r>
              <w:rPr>
                <w:noProof/>
                <w:webHidden/>
              </w:rPr>
              <w:t>26</w:t>
            </w:r>
            <w:r w:rsidR="00966768">
              <w:rPr>
                <w:noProof/>
                <w:webHidden/>
              </w:rPr>
              <w:fldChar w:fldCharType="end"/>
            </w:r>
          </w:hyperlink>
        </w:p>
        <w:p w14:paraId="4DA7BA87" w14:textId="3714F380" w:rsidR="00966768" w:rsidRDefault="000E0CE0">
          <w:pPr>
            <w:pStyle w:val="Obsah3"/>
            <w:tabs>
              <w:tab w:val="left" w:pos="720"/>
              <w:tab w:val="right" w:leader="dot" w:pos="8210"/>
            </w:tabs>
            <w:rPr>
              <w:rFonts w:asciiTheme="minorHAnsi" w:eastAsiaTheme="minorEastAsia" w:hAnsiTheme="minorHAnsi" w:cstheme="minorBidi"/>
              <w:noProof/>
              <w:color w:val="auto"/>
              <w:sz w:val="22"/>
              <w:szCs w:val="22"/>
            </w:rPr>
          </w:pPr>
          <w:hyperlink w:anchor="_Toc194044409" w:history="1">
            <w:r w:rsidR="00966768" w:rsidRPr="00863682">
              <w:rPr>
                <w:rStyle w:val="Hypertextovodkaz"/>
                <w:noProof/>
              </w:rPr>
              <w:t>2.7.2</w:t>
            </w:r>
            <w:r w:rsidR="00966768">
              <w:rPr>
                <w:rFonts w:asciiTheme="minorHAnsi" w:eastAsiaTheme="minorEastAsia" w:hAnsiTheme="minorHAnsi" w:cstheme="minorBidi"/>
                <w:noProof/>
                <w:color w:val="auto"/>
                <w:sz w:val="22"/>
                <w:szCs w:val="22"/>
              </w:rPr>
              <w:tab/>
            </w:r>
            <w:r w:rsidR="00966768" w:rsidRPr="00863682">
              <w:rPr>
                <w:rStyle w:val="Hypertextovodkaz"/>
                <w:noProof/>
              </w:rPr>
              <w:t>Funkcionalita loginu</w:t>
            </w:r>
            <w:r w:rsidR="00966768">
              <w:rPr>
                <w:noProof/>
                <w:webHidden/>
              </w:rPr>
              <w:tab/>
            </w:r>
            <w:r w:rsidR="00966768">
              <w:rPr>
                <w:noProof/>
                <w:webHidden/>
              </w:rPr>
              <w:fldChar w:fldCharType="begin"/>
            </w:r>
            <w:r w:rsidR="00966768">
              <w:rPr>
                <w:noProof/>
                <w:webHidden/>
              </w:rPr>
              <w:instrText xml:space="preserve"> PAGEREF _Toc194044409 \h </w:instrText>
            </w:r>
            <w:r w:rsidR="00966768">
              <w:rPr>
                <w:noProof/>
                <w:webHidden/>
              </w:rPr>
            </w:r>
            <w:r w:rsidR="00966768">
              <w:rPr>
                <w:noProof/>
                <w:webHidden/>
              </w:rPr>
              <w:fldChar w:fldCharType="separate"/>
            </w:r>
            <w:r>
              <w:rPr>
                <w:noProof/>
                <w:webHidden/>
              </w:rPr>
              <w:t>26</w:t>
            </w:r>
            <w:r w:rsidR="00966768">
              <w:rPr>
                <w:noProof/>
                <w:webHidden/>
              </w:rPr>
              <w:fldChar w:fldCharType="end"/>
            </w:r>
          </w:hyperlink>
        </w:p>
        <w:p w14:paraId="36ABB98A" w14:textId="37BB9153" w:rsidR="00966768" w:rsidRDefault="000E0CE0">
          <w:pPr>
            <w:pStyle w:val="Obsah3"/>
            <w:tabs>
              <w:tab w:val="left" w:pos="720"/>
              <w:tab w:val="right" w:leader="dot" w:pos="8210"/>
            </w:tabs>
            <w:rPr>
              <w:rFonts w:asciiTheme="minorHAnsi" w:eastAsiaTheme="minorEastAsia" w:hAnsiTheme="minorHAnsi" w:cstheme="minorBidi"/>
              <w:noProof/>
              <w:color w:val="auto"/>
              <w:sz w:val="22"/>
              <w:szCs w:val="22"/>
            </w:rPr>
          </w:pPr>
          <w:hyperlink w:anchor="_Toc194044410" w:history="1">
            <w:r w:rsidR="00966768" w:rsidRPr="00863682">
              <w:rPr>
                <w:rStyle w:val="Hypertextovodkaz"/>
                <w:noProof/>
              </w:rPr>
              <w:t>2.7.3</w:t>
            </w:r>
            <w:r w:rsidR="00966768">
              <w:rPr>
                <w:rFonts w:asciiTheme="minorHAnsi" w:eastAsiaTheme="minorEastAsia" w:hAnsiTheme="minorHAnsi" w:cstheme="minorBidi"/>
                <w:noProof/>
                <w:color w:val="auto"/>
                <w:sz w:val="22"/>
                <w:szCs w:val="22"/>
              </w:rPr>
              <w:tab/>
            </w:r>
            <w:r w:rsidR="00966768" w:rsidRPr="00863682">
              <w:rPr>
                <w:rStyle w:val="Hypertextovodkaz"/>
                <w:noProof/>
              </w:rPr>
              <w:t>SFTP klient</w:t>
            </w:r>
            <w:r w:rsidR="00966768">
              <w:rPr>
                <w:noProof/>
                <w:webHidden/>
              </w:rPr>
              <w:tab/>
            </w:r>
            <w:r w:rsidR="00966768">
              <w:rPr>
                <w:noProof/>
                <w:webHidden/>
              </w:rPr>
              <w:fldChar w:fldCharType="begin"/>
            </w:r>
            <w:r w:rsidR="00966768">
              <w:rPr>
                <w:noProof/>
                <w:webHidden/>
              </w:rPr>
              <w:instrText xml:space="preserve"> PAGEREF _Toc194044410 \h </w:instrText>
            </w:r>
            <w:r w:rsidR="00966768">
              <w:rPr>
                <w:noProof/>
                <w:webHidden/>
              </w:rPr>
            </w:r>
            <w:r w:rsidR="00966768">
              <w:rPr>
                <w:noProof/>
                <w:webHidden/>
              </w:rPr>
              <w:fldChar w:fldCharType="separate"/>
            </w:r>
            <w:r>
              <w:rPr>
                <w:noProof/>
                <w:webHidden/>
              </w:rPr>
              <w:t>27</w:t>
            </w:r>
            <w:r w:rsidR="00966768">
              <w:rPr>
                <w:noProof/>
                <w:webHidden/>
              </w:rPr>
              <w:fldChar w:fldCharType="end"/>
            </w:r>
          </w:hyperlink>
        </w:p>
        <w:p w14:paraId="74F9BD91" w14:textId="201CD95A" w:rsidR="00966768" w:rsidRDefault="000E0CE0">
          <w:pPr>
            <w:pStyle w:val="Obsah3"/>
            <w:tabs>
              <w:tab w:val="left" w:pos="720"/>
              <w:tab w:val="right" w:leader="dot" w:pos="8210"/>
            </w:tabs>
            <w:rPr>
              <w:rFonts w:asciiTheme="minorHAnsi" w:eastAsiaTheme="minorEastAsia" w:hAnsiTheme="minorHAnsi" w:cstheme="minorBidi"/>
              <w:noProof/>
              <w:color w:val="auto"/>
              <w:sz w:val="22"/>
              <w:szCs w:val="22"/>
            </w:rPr>
          </w:pPr>
          <w:hyperlink w:anchor="_Toc194044411" w:history="1">
            <w:r w:rsidR="00966768" w:rsidRPr="00863682">
              <w:rPr>
                <w:rStyle w:val="Hypertextovodkaz"/>
                <w:noProof/>
              </w:rPr>
              <w:t>2.7.4</w:t>
            </w:r>
            <w:r w:rsidR="00966768">
              <w:rPr>
                <w:rFonts w:asciiTheme="minorHAnsi" w:eastAsiaTheme="minorEastAsia" w:hAnsiTheme="minorHAnsi" w:cstheme="minorBidi"/>
                <w:noProof/>
                <w:color w:val="auto"/>
                <w:sz w:val="22"/>
                <w:szCs w:val="22"/>
              </w:rPr>
              <w:tab/>
            </w:r>
            <w:r w:rsidR="00966768" w:rsidRPr="00863682">
              <w:rPr>
                <w:rStyle w:val="Hypertextovodkaz"/>
                <w:noProof/>
              </w:rPr>
              <w:t>Editor textových souborů</w:t>
            </w:r>
            <w:r w:rsidR="00966768">
              <w:rPr>
                <w:noProof/>
                <w:webHidden/>
              </w:rPr>
              <w:tab/>
            </w:r>
            <w:r w:rsidR="00966768">
              <w:rPr>
                <w:noProof/>
                <w:webHidden/>
              </w:rPr>
              <w:fldChar w:fldCharType="begin"/>
            </w:r>
            <w:r w:rsidR="00966768">
              <w:rPr>
                <w:noProof/>
                <w:webHidden/>
              </w:rPr>
              <w:instrText xml:space="preserve"> PAGEREF _Toc194044411 \h </w:instrText>
            </w:r>
            <w:r w:rsidR="00966768">
              <w:rPr>
                <w:noProof/>
                <w:webHidden/>
              </w:rPr>
            </w:r>
            <w:r w:rsidR="00966768">
              <w:rPr>
                <w:noProof/>
                <w:webHidden/>
              </w:rPr>
              <w:fldChar w:fldCharType="separate"/>
            </w:r>
            <w:r>
              <w:rPr>
                <w:noProof/>
                <w:webHidden/>
              </w:rPr>
              <w:t>28</w:t>
            </w:r>
            <w:r w:rsidR="00966768">
              <w:rPr>
                <w:noProof/>
                <w:webHidden/>
              </w:rPr>
              <w:fldChar w:fldCharType="end"/>
            </w:r>
          </w:hyperlink>
        </w:p>
        <w:p w14:paraId="2BEA6D19" w14:textId="438078E7" w:rsidR="00966768" w:rsidRDefault="000E0CE0">
          <w:pPr>
            <w:pStyle w:val="Obsah3"/>
            <w:tabs>
              <w:tab w:val="left" w:pos="720"/>
              <w:tab w:val="right" w:leader="dot" w:pos="8210"/>
            </w:tabs>
            <w:rPr>
              <w:rFonts w:asciiTheme="minorHAnsi" w:eastAsiaTheme="minorEastAsia" w:hAnsiTheme="minorHAnsi" w:cstheme="minorBidi"/>
              <w:noProof/>
              <w:color w:val="auto"/>
              <w:sz w:val="22"/>
              <w:szCs w:val="22"/>
            </w:rPr>
          </w:pPr>
          <w:hyperlink w:anchor="_Toc194044412" w:history="1">
            <w:r w:rsidR="00966768" w:rsidRPr="00863682">
              <w:rPr>
                <w:rStyle w:val="Hypertextovodkaz"/>
                <w:noProof/>
              </w:rPr>
              <w:t>2.7.5</w:t>
            </w:r>
            <w:r w:rsidR="00966768">
              <w:rPr>
                <w:rFonts w:asciiTheme="minorHAnsi" w:eastAsiaTheme="minorEastAsia" w:hAnsiTheme="minorHAnsi" w:cstheme="minorBidi"/>
                <w:noProof/>
                <w:color w:val="auto"/>
                <w:sz w:val="22"/>
                <w:szCs w:val="22"/>
              </w:rPr>
              <w:tab/>
            </w:r>
            <w:r w:rsidR="00966768" w:rsidRPr="00863682">
              <w:rPr>
                <w:rStyle w:val="Hypertextovodkaz"/>
                <w:noProof/>
              </w:rPr>
              <w:t>Multimediální přehrávač</w:t>
            </w:r>
            <w:r w:rsidR="00966768">
              <w:rPr>
                <w:noProof/>
                <w:webHidden/>
              </w:rPr>
              <w:tab/>
            </w:r>
            <w:r w:rsidR="00966768">
              <w:rPr>
                <w:noProof/>
                <w:webHidden/>
              </w:rPr>
              <w:fldChar w:fldCharType="begin"/>
            </w:r>
            <w:r w:rsidR="00966768">
              <w:rPr>
                <w:noProof/>
                <w:webHidden/>
              </w:rPr>
              <w:instrText xml:space="preserve"> PAGEREF _Toc194044412 \h </w:instrText>
            </w:r>
            <w:r w:rsidR="00966768">
              <w:rPr>
                <w:noProof/>
                <w:webHidden/>
              </w:rPr>
            </w:r>
            <w:r w:rsidR="00966768">
              <w:rPr>
                <w:noProof/>
                <w:webHidden/>
              </w:rPr>
              <w:fldChar w:fldCharType="separate"/>
            </w:r>
            <w:r>
              <w:rPr>
                <w:noProof/>
                <w:webHidden/>
              </w:rPr>
              <w:t>29</w:t>
            </w:r>
            <w:r w:rsidR="00966768">
              <w:rPr>
                <w:noProof/>
                <w:webHidden/>
              </w:rPr>
              <w:fldChar w:fldCharType="end"/>
            </w:r>
          </w:hyperlink>
        </w:p>
        <w:p w14:paraId="5B6810A7" w14:textId="67407A61" w:rsidR="00966768" w:rsidRDefault="000E0CE0">
          <w:pPr>
            <w:pStyle w:val="Obsah3"/>
            <w:tabs>
              <w:tab w:val="left" w:pos="720"/>
              <w:tab w:val="right" w:leader="dot" w:pos="8210"/>
            </w:tabs>
            <w:rPr>
              <w:rFonts w:asciiTheme="minorHAnsi" w:eastAsiaTheme="minorEastAsia" w:hAnsiTheme="minorHAnsi" w:cstheme="minorBidi"/>
              <w:noProof/>
              <w:color w:val="auto"/>
              <w:sz w:val="22"/>
              <w:szCs w:val="22"/>
            </w:rPr>
          </w:pPr>
          <w:hyperlink w:anchor="_Toc194044413" w:history="1">
            <w:r w:rsidR="00966768" w:rsidRPr="00863682">
              <w:rPr>
                <w:rStyle w:val="Hypertextovodkaz"/>
                <w:noProof/>
              </w:rPr>
              <w:t>2.7.6</w:t>
            </w:r>
            <w:r w:rsidR="00966768">
              <w:rPr>
                <w:rFonts w:asciiTheme="minorHAnsi" w:eastAsiaTheme="minorEastAsia" w:hAnsiTheme="minorHAnsi" w:cstheme="minorBidi"/>
                <w:noProof/>
                <w:color w:val="auto"/>
                <w:sz w:val="22"/>
                <w:szCs w:val="22"/>
              </w:rPr>
              <w:tab/>
            </w:r>
            <w:r w:rsidR="00966768" w:rsidRPr="00863682">
              <w:rPr>
                <w:rStyle w:val="Hypertextovodkaz"/>
                <w:noProof/>
              </w:rPr>
              <w:t>Změna hesla</w:t>
            </w:r>
            <w:r w:rsidR="00966768">
              <w:rPr>
                <w:noProof/>
                <w:webHidden/>
              </w:rPr>
              <w:tab/>
            </w:r>
            <w:r w:rsidR="00966768">
              <w:rPr>
                <w:noProof/>
                <w:webHidden/>
              </w:rPr>
              <w:fldChar w:fldCharType="begin"/>
            </w:r>
            <w:r w:rsidR="00966768">
              <w:rPr>
                <w:noProof/>
                <w:webHidden/>
              </w:rPr>
              <w:instrText xml:space="preserve"> PAGEREF _Toc194044413 \h </w:instrText>
            </w:r>
            <w:r w:rsidR="00966768">
              <w:rPr>
                <w:noProof/>
                <w:webHidden/>
              </w:rPr>
            </w:r>
            <w:r w:rsidR="00966768">
              <w:rPr>
                <w:noProof/>
                <w:webHidden/>
              </w:rPr>
              <w:fldChar w:fldCharType="separate"/>
            </w:r>
            <w:r>
              <w:rPr>
                <w:noProof/>
                <w:webHidden/>
              </w:rPr>
              <w:t>30</w:t>
            </w:r>
            <w:r w:rsidR="00966768">
              <w:rPr>
                <w:noProof/>
                <w:webHidden/>
              </w:rPr>
              <w:fldChar w:fldCharType="end"/>
            </w:r>
          </w:hyperlink>
        </w:p>
        <w:p w14:paraId="4253B5D4" w14:textId="3A464552" w:rsidR="00966768" w:rsidRDefault="000E0CE0">
          <w:pPr>
            <w:pStyle w:val="Obsah3"/>
            <w:tabs>
              <w:tab w:val="left" w:pos="720"/>
              <w:tab w:val="right" w:leader="dot" w:pos="8210"/>
            </w:tabs>
            <w:rPr>
              <w:rFonts w:asciiTheme="minorHAnsi" w:eastAsiaTheme="minorEastAsia" w:hAnsiTheme="minorHAnsi" w:cstheme="minorBidi"/>
              <w:noProof/>
              <w:color w:val="auto"/>
              <w:sz w:val="22"/>
              <w:szCs w:val="22"/>
            </w:rPr>
          </w:pPr>
          <w:hyperlink w:anchor="_Toc194044414" w:history="1">
            <w:r w:rsidR="00966768" w:rsidRPr="00863682">
              <w:rPr>
                <w:rStyle w:val="Hypertextovodkaz"/>
                <w:noProof/>
              </w:rPr>
              <w:t>2.7.7</w:t>
            </w:r>
            <w:r w:rsidR="00966768">
              <w:rPr>
                <w:rFonts w:asciiTheme="minorHAnsi" w:eastAsiaTheme="minorEastAsia" w:hAnsiTheme="minorHAnsi" w:cstheme="minorBidi"/>
                <w:noProof/>
                <w:color w:val="auto"/>
                <w:sz w:val="22"/>
                <w:szCs w:val="22"/>
              </w:rPr>
              <w:tab/>
            </w:r>
            <w:r w:rsidR="00966768" w:rsidRPr="00863682">
              <w:rPr>
                <w:rStyle w:val="Hypertextovodkaz"/>
                <w:noProof/>
              </w:rPr>
              <w:t>Motivy</w:t>
            </w:r>
            <w:r w:rsidR="00966768">
              <w:rPr>
                <w:noProof/>
                <w:webHidden/>
              </w:rPr>
              <w:tab/>
            </w:r>
            <w:r w:rsidR="00966768">
              <w:rPr>
                <w:noProof/>
                <w:webHidden/>
              </w:rPr>
              <w:fldChar w:fldCharType="begin"/>
            </w:r>
            <w:r w:rsidR="00966768">
              <w:rPr>
                <w:noProof/>
                <w:webHidden/>
              </w:rPr>
              <w:instrText xml:space="preserve"> PAGEREF _Toc194044414 \h </w:instrText>
            </w:r>
            <w:r w:rsidR="00966768">
              <w:rPr>
                <w:noProof/>
                <w:webHidden/>
              </w:rPr>
            </w:r>
            <w:r w:rsidR="00966768">
              <w:rPr>
                <w:noProof/>
                <w:webHidden/>
              </w:rPr>
              <w:fldChar w:fldCharType="separate"/>
            </w:r>
            <w:r>
              <w:rPr>
                <w:noProof/>
                <w:webHidden/>
              </w:rPr>
              <w:t>30</w:t>
            </w:r>
            <w:r w:rsidR="00966768">
              <w:rPr>
                <w:noProof/>
                <w:webHidden/>
              </w:rPr>
              <w:fldChar w:fldCharType="end"/>
            </w:r>
          </w:hyperlink>
        </w:p>
        <w:p w14:paraId="207353B8" w14:textId="4B2B7AF2" w:rsidR="00966768" w:rsidRDefault="000E0CE0">
          <w:pPr>
            <w:pStyle w:val="Obsah2"/>
            <w:tabs>
              <w:tab w:val="left" w:pos="720"/>
              <w:tab w:val="right" w:leader="dot" w:pos="8210"/>
            </w:tabs>
            <w:rPr>
              <w:rFonts w:asciiTheme="minorHAnsi" w:eastAsiaTheme="minorEastAsia" w:hAnsiTheme="minorHAnsi" w:cstheme="minorBidi"/>
              <w:b w:val="0"/>
              <w:iCs w:val="0"/>
              <w:noProof/>
              <w:color w:val="auto"/>
              <w:sz w:val="22"/>
              <w:szCs w:val="22"/>
            </w:rPr>
          </w:pPr>
          <w:hyperlink w:anchor="_Toc194044415" w:history="1">
            <w:r w:rsidR="00966768" w:rsidRPr="00863682">
              <w:rPr>
                <w:rStyle w:val="Hypertextovodkaz"/>
                <w:noProof/>
              </w:rPr>
              <w:t>2.8</w:t>
            </w:r>
            <w:r w:rsidR="00966768">
              <w:rPr>
                <w:rFonts w:asciiTheme="minorHAnsi" w:eastAsiaTheme="minorEastAsia" w:hAnsiTheme="minorHAnsi" w:cstheme="minorBidi"/>
                <w:b w:val="0"/>
                <w:iCs w:val="0"/>
                <w:noProof/>
                <w:color w:val="auto"/>
                <w:sz w:val="22"/>
                <w:szCs w:val="22"/>
              </w:rPr>
              <w:tab/>
            </w:r>
            <w:r w:rsidR="00966768" w:rsidRPr="00863682">
              <w:rPr>
                <w:rStyle w:val="Hypertextovodkaz"/>
                <w:noProof/>
              </w:rPr>
              <w:t>Praktické porovnání úrovní RAID</w:t>
            </w:r>
            <w:r w:rsidR="00966768">
              <w:rPr>
                <w:noProof/>
                <w:webHidden/>
              </w:rPr>
              <w:tab/>
            </w:r>
            <w:r w:rsidR="00966768">
              <w:rPr>
                <w:noProof/>
                <w:webHidden/>
              </w:rPr>
              <w:fldChar w:fldCharType="begin"/>
            </w:r>
            <w:r w:rsidR="00966768">
              <w:rPr>
                <w:noProof/>
                <w:webHidden/>
              </w:rPr>
              <w:instrText xml:space="preserve"> PAGEREF _Toc194044415 \h </w:instrText>
            </w:r>
            <w:r w:rsidR="00966768">
              <w:rPr>
                <w:noProof/>
                <w:webHidden/>
              </w:rPr>
            </w:r>
            <w:r w:rsidR="00966768">
              <w:rPr>
                <w:noProof/>
                <w:webHidden/>
              </w:rPr>
              <w:fldChar w:fldCharType="separate"/>
            </w:r>
            <w:r>
              <w:rPr>
                <w:noProof/>
                <w:webHidden/>
              </w:rPr>
              <w:t>31</w:t>
            </w:r>
            <w:r w:rsidR="00966768">
              <w:rPr>
                <w:noProof/>
                <w:webHidden/>
              </w:rPr>
              <w:fldChar w:fldCharType="end"/>
            </w:r>
          </w:hyperlink>
        </w:p>
        <w:p w14:paraId="035F7B2F" w14:textId="6A4D733D" w:rsidR="00966768" w:rsidRDefault="000E0CE0">
          <w:pPr>
            <w:pStyle w:val="Obsah1"/>
            <w:tabs>
              <w:tab w:val="right" w:leader="dot" w:pos="8210"/>
            </w:tabs>
            <w:rPr>
              <w:rFonts w:asciiTheme="minorHAnsi" w:eastAsiaTheme="minorEastAsia" w:hAnsiTheme="minorHAnsi" w:cstheme="minorBidi"/>
              <w:b w:val="0"/>
              <w:bCs w:val="0"/>
              <w:noProof/>
              <w:color w:val="auto"/>
              <w:sz w:val="22"/>
              <w:szCs w:val="22"/>
            </w:rPr>
          </w:pPr>
          <w:hyperlink w:anchor="_Toc194044416" w:history="1">
            <w:r w:rsidR="00966768" w:rsidRPr="00863682">
              <w:rPr>
                <w:rStyle w:val="Hypertextovodkaz"/>
                <w:noProof/>
              </w:rPr>
              <w:t>Závěr</w:t>
            </w:r>
            <w:r w:rsidR="00966768">
              <w:rPr>
                <w:noProof/>
                <w:webHidden/>
              </w:rPr>
              <w:tab/>
            </w:r>
            <w:r w:rsidR="00966768">
              <w:rPr>
                <w:noProof/>
                <w:webHidden/>
              </w:rPr>
              <w:fldChar w:fldCharType="begin"/>
            </w:r>
            <w:r w:rsidR="00966768">
              <w:rPr>
                <w:noProof/>
                <w:webHidden/>
              </w:rPr>
              <w:instrText xml:space="preserve"> PAGEREF _Toc194044416 \h </w:instrText>
            </w:r>
            <w:r w:rsidR="00966768">
              <w:rPr>
                <w:noProof/>
                <w:webHidden/>
              </w:rPr>
            </w:r>
            <w:r w:rsidR="00966768">
              <w:rPr>
                <w:noProof/>
                <w:webHidden/>
              </w:rPr>
              <w:fldChar w:fldCharType="separate"/>
            </w:r>
            <w:r>
              <w:rPr>
                <w:noProof/>
                <w:webHidden/>
              </w:rPr>
              <w:t>32</w:t>
            </w:r>
            <w:r w:rsidR="00966768">
              <w:rPr>
                <w:noProof/>
                <w:webHidden/>
              </w:rPr>
              <w:fldChar w:fldCharType="end"/>
            </w:r>
          </w:hyperlink>
        </w:p>
        <w:p w14:paraId="01057C8A" w14:textId="2D5F3E85" w:rsidR="00966768" w:rsidRDefault="000E0CE0">
          <w:pPr>
            <w:pStyle w:val="Obsah1"/>
            <w:tabs>
              <w:tab w:val="right" w:leader="dot" w:pos="8210"/>
            </w:tabs>
            <w:rPr>
              <w:rFonts w:asciiTheme="minorHAnsi" w:eastAsiaTheme="minorEastAsia" w:hAnsiTheme="minorHAnsi" w:cstheme="minorBidi"/>
              <w:b w:val="0"/>
              <w:bCs w:val="0"/>
              <w:noProof/>
              <w:color w:val="auto"/>
              <w:sz w:val="22"/>
              <w:szCs w:val="22"/>
            </w:rPr>
          </w:pPr>
          <w:hyperlink w:anchor="_Toc194044417" w:history="1">
            <w:r w:rsidR="00966768" w:rsidRPr="00863682">
              <w:rPr>
                <w:rStyle w:val="Hypertextovodkaz"/>
                <w:noProof/>
              </w:rPr>
              <w:t>Seznam použitých zdrojů</w:t>
            </w:r>
            <w:r w:rsidR="00966768">
              <w:rPr>
                <w:noProof/>
                <w:webHidden/>
              </w:rPr>
              <w:tab/>
            </w:r>
            <w:r w:rsidR="00966768">
              <w:rPr>
                <w:noProof/>
                <w:webHidden/>
              </w:rPr>
              <w:fldChar w:fldCharType="begin"/>
            </w:r>
            <w:r w:rsidR="00966768">
              <w:rPr>
                <w:noProof/>
                <w:webHidden/>
              </w:rPr>
              <w:instrText xml:space="preserve"> PAGEREF _Toc194044417 \h </w:instrText>
            </w:r>
            <w:r w:rsidR="00966768">
              <w:rPr>
                <w:noProof/>
                <w:webHidden/>
              </w:rPr>
            </w:r>
            <w:r w:rsidR="00966768">
              <w:rPr>
                <w:noProof/>
                <w:webHidden/>
              </w:rPr>
              <w:fldChar w:fldCharType="separate"/>
            </w:r>
            <w:r>
              <w:rPr>
                <w:noProof/>
                <w:webHidden/>
              </w:rPr>
              <w:t>33</w:t>
            </w:r>
            <w:r w:rsidR="00966768">
              <w:rPr>
                <w:noProof/>
                <w:webHidden/>
              </w:rPr>
              <w:fldChar w:fldCharType="end"/>
            </w:r>
          </w:hyperlink>
        </w:p>
        <w:p w14:paraId="4A877207" w14:textId="02A42F76" w:rsidR="00966768" w:rsidRDefault="000E0CE0">
          <w:pPr>
            <w:pStyle w:val="Obsah1"/>
            <w:tabs>
              <w:tab w:val="right" w:leader="dot" w:pos="8210"/>
            </w:tabs>
            <w:rPr>
              <w:rFonts w:asciiTheme="minorHAnsi" w:eastAsiaTheme="minorEastAsia" w:hAnsiTheme="minorHAnsi" w:cstheme="minorBidi"/>
              <w:b w:val="0"/>
              <w:bCs w:val="0"/>
              <w:noProof/>
              <w:color w:val="auto"/>
              <w:sz w:val="22"/>
              <w:szCs w:val="22"/>
            </w:rPr>
          </w:pPr>
          <w:hyperlink w:anchor="_Toc194044418" w:history="1">
            <w:r w:rsidR="00966768" w:rsidRPr="00863682">
              <w:rPr>
                <w:rStyle w:val="Hypertextovodkaz"/>
                <w:noProof/>
              </w:rPr>
              <w:t>Seznam použitých symbolů a zkratek</w:t>
            </w:r>
            <w:r w:rsidR="00966768">
              <w:rPr>
                <w:noProof/>
                <w:webHidden/>
              </w:rPr>
              <w:tab/>
            </w:r>
            <w:r w:rsidR="00966768">
              <w:rPr>
                <w:noProof/>
                <w:webHidden/>
              </w:rPr>
              <w:fldChar w:fldCharType="begin"/>
            </w:r>
            <w:r w:rsidR="00966768">
              <w:rPr>
                <w:noProof/>
                <w:webHidden/>
              </w:rPr>
              <w:instrText xml:space="preserve"> PAGEREF _Toc194044418 \h </w:instrText>
            </w:r>
            <w:r w:rsidR="00966768">
              <w:rPr>
                <w:noProof/>
                <w:webHidden/>
              </w:rPr>
            </w:r>
            <w:r w:rsidR="00966768">
              <w:rPr>
                <w:noProof/>
                <w:webHidden/>
              </w:rPr>
              <w:fldChar w:fldCharType="separate"/>
            </w:r>
            <w:r>
              <w:rPr>
                <w:noProof/>
                <w:webHidden/>
              </w:rPr>
              <w:t>35</w:t>
            </w:r>
            <w:r w:rsidR="00966768">
              <w:rPr>
                <w:noProof/>
                <w:webHidden/>
              </w:rPr>
              <w:fldChar w:fldCharType="end"/>
            </w:r>
          </w:hyperlink>
        </w:p>
        <w:p w14:paraId="492E63B7" w14:textId="53C411B3" w:rsidR="00966768" w:rsidRDefault="000E0CE0">
          <w:pPr>
            <w:pStyle w:val="Obsah1"/>
            <w:tabs>
              <w:tab w:val="right" w:leader="dot" w:pos="8210"/>
            </w:tabs>
            <w:rPr>
              <w:rFonts w:asciiTheme="minorHAnsi" w:eastAsiaTheme="minorEastAsia" w:hAnsiTheme="minorHAnsi" w:cstheme="minorBidi"/>
              <w:b w:val="0"/>
              <w:bCs w:val="0"/>
              <w:noProof/>
              <w:color w:val="auto"/>
              <w:sz w:val="22"/>
              <w:szCs w:val="22"/>
            </w:rPr>
          </w:pPr>
          <w:hyperlink w:anchor="_Toc194044419" w:history="1">
            <w:r w:rsidR="00966768" w:rsidRPr="00863682">
              <w:rPr>
                <w:rStyle w:val="Hypertextovodkaz"/>
                <w:noProof/>
              </w:rPr>
              <w:t>Seznam obrázků</w:t>
            </w:r>
            <w:r w:rsidR="00966768">
              <w:rPr>
                <w:noProof/>
                <w:webHidden/>
              </w:rPr>
              <w:tab/>
            </w:r>
            <w:r w:rsidR="00966768">
              <w:rPr>
                <w:noProof/>
                <w:webHidden/>
              </w:rPr>
              <w:fldChar w:fldCharType="begin"/>
            </w:r>
            <w:r w:rsidR="00966768">
              <w:rPr>
                <w:noProof/>
                <w:webHidden/>
              </w:rPr>
              <w:instrText xml:space="preserve"> PAGEREF _Toc194044419 \h </w:instrText>
            </w:r>
            <w:r w:rsidR="00966768">
              <w:rPr>
                <w:noProof/>
                <w:webHidden/>
              </w:rPr>
            </w:r>
            <w:r w:rsidR="00966768">
              <w:rPr>
                <w:noProof/>
                <w:webHidden/>
              </w:rPr>
              <w:fldChar w:fldCharType="separate"/>
            </w:r>
            <w:r>
              <w:rPr>
                <w:noProof/>
                <w:webHidden/>
              </w:rPr>
              <w:t>37</w:t>
            </w:r>
            <w:r w:rsidR="00966768">
              <w:rPr>
                <w:noProof/>
                <w:webHidden/>
              </w:rPr>
              <w:fldChar w:fldCharType="end"/>
            </w:r>
          </w:hyperlink>
        </w:p>
        <w:p w14:paraId="13B43B60" w14:textId="1394C92E" w:rsidR="00966768" w:rsidRDefault="000E0CE0">
          <w:pPr>
            <w:pStyle w:val="Obsah1"/>
            <w:tabs>
              <w:tab w:val="right" w:leader="dot" w:pos="8210"/>
            </w:tabs>
            <w:rPr>
              <w:rFonts w:asciiTheme="minorHAnsi" w:eastAsiaTheme="minorEastAsia" w:hAnsiTheme="minorHAnsi" w:cstheme="minorBidi"/>
              <w:b w:val="0"/>
              <w:bCs w:val="0"/>
              <w:noProof/>
              <w:color w:val="auto"/>
              <w:sz w:val="22"/>
              <w:szCs w:val="22"/>
            </w:rPr>
          </w:pPr>
          <w:hyperlink w:anchor="_Toc194044420" w:history="1">
            <w:r w:rsidR="00966768" w:rsidRPr="00863682">
              <w:rPr>
                <w:rStyle w:val="Hypertextovodkaz"/>
                <w:noProof/>
              </w:rPr>
              <w:t>Seznam tabulek</w:t>
            </w:r>
            <w:r w:rsidR="00966768">
              <w:rPr>
                <w:noProof/>
                <w:webHidden/>
              </w:rPr>
              <w:tab/>
            </w:r>
            <w:r w:rsidR="00966768">
              <w:rPr>
                <w:noProof/>
                <w:webHidden/>
              </w:rPr>
              <w:fldChar w:fldCharType="begin"/>
            </w:r>
            <w:r w:rsidR="00966768">
              <w:rPr>
                <w:noProof/>
                <w:webHidden/>
              </w:rPr>
              <w:instrText xml:space="preserve"> PAGEREF _Toc194044420 \h </w:instrText>
            </w:r>
            <w:r w:rsidR="00966768">
              <w:rPr>
                <w:noProof/>
                <w:webHidden/>
              </w:rPr>
            </w:r>
            <w:r w:rsidR="00966768">
              <w:rPr>
                <w:noProof/>
                <w:webHidden/>
              </w:rPr>
              <w:fldChar w:fldCharType="separate"/>
            </w:r>
            <w:r>
              <w:rPr>
                <w:noProof/>
                <w:webHidden/>
              </w:rPr>
              <w:t>38</w:t>
            </w:r>
            <w:r w:rsidR="00966768">
              <w:rPr>
                <w:noProof/>
                <w:webHidden/>
              </w:rPr>
              <w:fldChar w:fldCharType="end"/>
            </w:r>
          </w:hyperlink>
        </w:p>
        <w:p w14:paraId="045687D4" w14:textId="0C96A278" w:rsidR="00966768" w:rsidRDefault="000E0CE0">
          <w:pPr>
            <w:pStyle w:val="Obsah1"/>
            <w:tabs>
              <w:tab w:val="right" w:leader="dot" w:pos="8210"/>
            </w:tabs>
            <w:rPr>
              <w:rFonts w:asciiTheme="minorHAnsi" w:eastAsiaTheme="minorEastAsia" w:hAnsiTheme="minorHAnsi" w:cstheme="minorBidi"/>
              <w:b w:val="0"/>
              <w:bCs w:val="0"/>
              <w:noProof/>
              <w:color w:val="auto"/>
              <w:sz w:val="22"/>
              <w:szCs w:val="22"/>
            </w:rPr>
          </w:pPr>
          <w:hyperlink w:anchor="_Toc194044421" w:history="1">
            <w:r w:rsidR="00966768" w:rsidRPr="00863682">
              <w:rPr>
                <w:rStyle w:val="Hypertextovodkaz"/>
                <w:noProof/>
              </w:rPr>
              <w:t>Seznam příloh</w:t>
            </w:r>
            <w:r w:rsidR="00966768">
              <w:rPr>
                <w:noProof/>
                <w:webHidden/>
              </w:rPr>
              <w:tab/>
            </w:r>
            <w:r w:rsidR="00966768">
              <w:rPr>
                <w:noProof/>
                <w:webHidden/>
              </w:rPr>
              <w:fldChar w:fldCharType="begin"/>
            </w:r>
            <w:r w:rsidR="00966768">
              <w:rPr>
                <w:noProof/>
                <w:webHidden/>
              </w:rPr>
              <w:instrText xml:space="preserve"> PAGEREF _Toc194044421 \h </w:instrText>
            </w:r>
            <w:r w:rsidR="00966768">
              <w:rPr>
                <w:noProof/>
                <w:webHidden/>
              </w:rPr>
            </w:r>
            <w:r w:rsidR="00966768">
              <w:rPr>
                <w:noProof/>
                <w:webHidden/>
              </w:rPr>
              <w:fldChar w:fldCharType="separate"/>
            </w:r>
            <w:r>
              <w:rPr>
                <w:noProof/>
                <w:webHidden/>
              </w:rPr>
              <w:t>39</w:t>
            </w:r>
            <w:r w:rsidR="00966768">
              <w:rPr>
                <w:noProof/>
                <w:webHidden/>
              </w:rPr>
              <w:fldChar w:fldCharType="end"/>
            </w:r>
          </w:hyperlink>
        </w:p>
        <w:p w14:paraId="24261107" w14:textId="7B1F4113" w:rsidR="00DA474E" w:rsidRDefault="002B1512">
          <w:pPr>
            <w:pStyle w:val="Obsah1"/>
          </w:pPr>
          <w:r>
            <w:fldChar w:fldCharType="end"/>
          </w:r>
        </w:p>
        <w:p w14:paraId="63680B40" w14:textId="77777777" w:rsidR="00DA474E" w:rsidRDefault="000E0CE0">
          <w:pPr>
            <w:sectPr w:rsidR="00DA474E">
              <w:footerReference w:type="default" r:id="rId11"/>
              <w:pgSz w:w="11906" w:h="16838"/>
              <w:pgMar w:top="1701" w:right="1418" w:bottom="1701" w:left="2268" w:header="0" w:footer="709" w:gutter="0"/>
              <w:cols w:space="708"/>
              <w:formProt w:val="0"/>
              <w:docGrid w:linePitch="360"/>
            </w:sectPr>
          </w:pPr>
        </w:p>
      </w:sdtContent>
    </w:sdt>
    <w:p w14:paraId="2984864F" w14:textId="77777777" w:rsidR="00DA474E" w:rsidRDefault="002B1512">
      <w:pPr>
        <w:pStyle w:val="uvodzaver"/>
      </w:pPr>
      <w:bookmarkStart w:id="7" w:name="_Toc145266551"/>
      <w:bookmarkStart w:id="8" w:name="_Toc145265955"/>
      <w:bookmarkStart w:id="9" w:name="_Toc145265616"/>
      <w:bookmarkStart w:id="10" w:name="_Toc145265383"/>
      <w:bookmarkStart w:id="11" w:name="_Toc145265194"/>
      <w:bookmarkStart w:id="12" w:name="_Toc145265117"/>
      <w:bookmarkStart w:id="13" w:name="_Toc145265100"/>
      <w:bookmarkStart w:id="14" w:name="_Toc145265083"/>
      <w:bookmarkStart w:id="15" w:name="_Toc145263657"/>
      <w:bookmarkStart w:id="16" w:name="_Toc144753388"/>
      <w:bookmarkStart w:id="17" w:name="_Toc413407057"/>
      <w:bookmarkStart w:id="18" w:name="_Toc194044365"/>
      <w:r>
        <w:lastRenderedPageBreak/>
        <w:t>Ú</w:t>
      </w:r>
      <w:bookmarkEnd w:id="7"/>
      <w:bookmarkEnd w:id="8"/>
      <w:bookmarkEnd w:id="9"/>
      <w:bookmarkEnd w:id="10"/>
      <w:bookmarkEnd w:id="11"/>
      <w:bookmarkEnd w:id="12"/>
      <w:bookmarkEnd w:id="13"/>
      <w:bookmarkEnd w:id="14"/>
      <w:bookmarkEnd w:id="15"/>
      <w:bookmarkEnd w:id="16"/>
      <w:bookmarkEnd w:id="17"/>
      <w:r>
        <w:t>vod</w:t>
      </w:r>
      <w:bookmarkEnd w:id="18"/>
    </w:p>
    <w:p w14:paraId="5C213DA5" w14:textId="77777777" w:rsidR="00DA474E" w:rsidRDefault="002B1512">
      <w:r>
        <w:t xml:space="preserve">Tento projekt jsem si vybral z důvodu, že mě zajímají technologie, které se u tohoto projektu používají. Také se mě líbí nápad spojit </w:t>
      </w:r>
      <w:proofErr w:type="spellStart"/>
      <w:r>
        <w:t>Flash</w:t>
      </w:r>
      <w:proofErr w:type="spellEnd"/>
      <w:r>
        <w:t xml:space="preserve"> disky, které by se jinak zužitkovat nedaly, do RAID (</w:t>
      </w:r>
      <w:proofErr w:type="spellStart"/>
      <w:r>
        <w:t>Radundant</w:t>
      </w:r>
      <w:proofErr w:type="spellEnd"/>
      <w:r>
        <w:t xml:space="preserve"> </w:t>
      </w:r>
      <w:proofErr w:type="spellStart"/>
      <w:r>
        <w:t>Array</w:t>
      </w:r>
      <w:proofErr w:type="spellEnd"/>
      <w:r>
        <w:t xml:space="preserve"> </w:t>
      </w:r>
      <w:proofErr w:type="spellStart"/>
      <w:r>
        <w:t>of</w:t>
      </w:r>
      <w:proofErr w:type="spellEnd"/>
      <w:r>
        <w:t xml:space="preserve"> Independent </w:t>
      </w:r>
      <w:proofErr w:type="spellStart"/>
      <w:r>
        <w:t>Disks</w:t>
      </w:r>
      <w:proofErr w:type="spellEnd"/>
      <w:r>
        <w:t>) pole a použít je například jako síťové úložiště.</w:t>
      </w:r>
    </w:p>
    <w:p w14:paraId="0246BE95" w14:textId="77777777" w:rsidR="00DA474E" w:rsidRDefault="002B1512">
      <w:r>
        <w:t>V této technické dokumentaci bude vysvětlena funkcionalita RAID pole disků, jejich výhody a nevýhody a rozdíly mezi různými konfiguracemi RAID pole. Dále tato dokumentace bude objasňovat služby jako je FTP (</w:t>
      </w:r>
      <w:proofErr w:type="spellStart"/>
      <w:r>
        <w:t>File</w:t>
      </w:r>
      <w:proofErr w:type="spellEnd"/>
      <w:r>
        <w:t xml:space="preserve"> Transfer </w:t>
      </w:r>
      <w:proofErr w:type="spellStart"/>
      <w:r>
        <w:t>Protocol</w:t>
      </w:r>
      <w:proofErr w:type="spellEnd"/>
      <w:r>
        <w:t>), HTML (</w:t>
      </w:r>
      <w:proofErr w:type="spellStart"/>
      <w:r>
        <w:t>HyperText</w:t>
      </w:r>
      <w:proofErr w:type="spellEnd"/>
      <w:r>
        <w:t xml:space="preserve"> </w:t>
      </w:r>
      <w:proofErr w:type="spellStart"/>
      <w:r>
        <w:t>Markup</w:t>
      </w:r>
      <w:proofErr w:type="spellEnd"/>
      <w:r>
        <w:t xml:space="preserve"> </w:t>
      </w:r>
      <w:proofErr w:type="spellStart"/>
      <w:r>
        <w:t>Language</w:t>
      </w:r>
      <w:proofErr w:type="spellEnd"/>
      <w:r>
        <w:t xml:space="preserve">), PHP (Hypertext </w:t>
      </w:r>
      <w:proofErr w:type="spellStart"/>
      <w:r>
        <w:t>Preprocessor</w:t>
      </w:r>
      <w:proofErr w:type="spellEnd"/>
      <w:r>
        <w:t xml:space="preserve">), USB (Universal </w:t>
      </w:r>
      <w:proofErr w:type="spellStart"/>
      <w:r>
        <w:t>Serial</w:t>
      </w:r>
      <w:proofErr w:type="spellEnd"/>
      <w:r>
        <w:t xml:space="preserve"> Bus), </w:t>
      </w:r>
      <w:proofErr w:type="spellStart"/>
      <w:r>
        <w:t>Flash</w:t>
      </w:r>
      <w:proofErr w:type="spellEnd"/>
      <w:r>
        <w:t xml:space="preserve">, NAS (Network </w:t>
      </w:r>
      <w:proofErr w:type="spellStart"/>
      <w:r>
        <w:t>Attached</w:t>
      </w:r>
      <w:proofErr w:type="spellEnd"/>
      <w:r>
        <w:t xml:space="preserve"> </w:t>
      </w:r>
      <w:proofErr w:type="spellStart"/>
      <w:r>
        <w:t>Storage</w:t>
      </w:r>
      <w:proofErr w:type="spellEnd"/>
      <w:r>
        <w:t xml:space="preserve">), </w:t>
      </w:r>
      <w:proofErr w:type="spellStart"/>
      <w:r>
        <w:t>MySQL</w:t>
      </w:r>
      <w:proofErr w:type="spellEnd"/>
      <w:r>
        <w:t xml:space="preserve"> (My </w:t>
      </w:r>
      <w:proofErr w:type="spellStart"/>
      <w:r>
        <w:t>Structured</w:t>
      </w:r>
      <w:proofErr w:type="spellEnd"/>
      <w:r>
        <w:t xml:space="preserve"> </w:t>
      </w:r>
      <w:proofErr w:type="spellStart"/>
      <w:r>
        <w:t>Query</w:t>
      </w:r>
      <w:proofErr w:type="spellEnd"/>
      <w:r>
        <w:t xml:space="preserve"> </w:t>
      </w:r>
      <w:proofErr w:type="spellStart"/>
      <w:r>
        <w:t>Language</w:t>
      </w:r>
      <w:proofErr w:type="spellEnd"/>
      <w:r>
        <w:t>).</w:t>
      </w:r>
    </w:p>
    <w:p w14:paraId="6F0A1339" w14:textId="77777777" w:rsidR="00DA474E" w:rsidRDefault="002B1512">
      <w:r>
        <w:t xml:space="preserve">U FTP se podíváme na princip fungování této služby, kdy vznikla a jak ji implementovat do webového rozhraní pomocí PHP skriptu. U NAS si vysvětlíme, co je zapotřebí, abychom mohli tuto službu použít a jak se dá uplatnit při použití RAID pole. Vysvětlíme si, proč se používá </w:t>
      </w:r>
      <w:proofErr w:type="spellStart"/>
      <w:r>
        <w:t>Flash</w:t>
      </w:r>
      <w:proofErr w:type="spellEnd"/>
      <w:r>
        <w:t xml:space="preserve"> oproti jiným druhům úložiště, jeho výhody a jak souvisí s USB disky. Také si objasníme použití webové služby </w:t>
      </w:r>
      <w:proofErr w:type="spellStart"/>
      <w:r>
        <w:t>MySQL</w:t>
      </w:r>
      <w:proofErr w:type="spellEnd"/>
      <w:r>
        <w:t xml:space="preserve"> a jak ji napojit na PHP. Ukážeme si, jak databázi zašifrovat a ochránit proti útokům. Řekneme si, kde se používá PHP, na co je určen a jak se používá.</w:t>
      </w:r>
    </w:p>
    <w:p w14:paraId="70905B48" w14:textId="77777777" w:rsidR="00DA474E" w:rsidRDefault="002B1512">
      <w:r>
        <w:t>Prakticky si ukážeme, jak vytvořit RAID pole a rozdíly v rychlostech a spolehlivosti RAID polích typu 0, 1 a 5, jak vytvořit NAS a FTP a jak si zahostovat webovou stránku s HTML a PHP. Také si ukážeme, jak zabezpečit připojení mezi serverem a klientem pomocí SSL (</w:t>
      </w:r>
      <w:proofErr w:type="spellStart"/>
      <w:r>
        <w:t>Secure</w:t>
      </w:r>
      <w:proofErr w:type="spellEnd"/>
      <w:r>
        <w:t xml:space="preserve"> </w:t>
      </w:r>
      <w:proofErr w:type="spellStart"/>
      <w:r>
        <w:t>Sockets</w:t>
      </w:r>
      <w:proofErr w:type="spellEnd"/>
      <w:r>
        <w:t xml:space="preserve"> </w:t>
      </w:r>
      <w:proofErr w:type="spellStart"/>
      <w:r>
        <w:t>Layer</w:t>
      </w:r>
      <w:proofErr w:type="spellEnd"/>
      <w:r>
        <w:t>).</w:t>
      </w:r>
    </w:p>
    <w:p w14:paraId="6D0AC760" w14:textId="77777777" w:rsidR="00DA474E" w:rsidRDefault="002B1512">
      <w:pPr>
        <w:spacing w:before="0" w:after="160" w:line="259" w:lineRule="auto"/>
        <w:jc w:val="left"/>
      </w:pPr>
      <w:r>
        <w:br w:type="page"/>
      </w:r>
    </w:p>
    <w:p w14:paraId="518F8F35" w14:textId="77777777" w:rsidR="00DA474E" w:rsidRDefault="002B1512">
      <w:pPr>
        <w:pStyle w:val="Nadpis1"/>
      </w:pPr>
      <w:bookmarkStart w:id="19" w:name="_Toc194044366"/>
      <w:r>
        <w:lastRenderedPageBreak/>
        <w:t>Teorie USB RAID pole a jejich součástí</w:t>
      </w:r>
      <w:bookmarkEnd w:id="19"/>
    </w:p>
    <w:p w14:paraId="0B75BC4C" w14:textId="77777777" w:rsidR="00DA474E" w:rsidRDefault="002B1512">
      <w:pPr>
        <w:pStyle w:val="Pokraovn"/>
      </w:pPr>
      <w:r>
        <w:t xml:space="preserve">V teoretické části budou vysvětleny jednotlivé části USB RAID pole, použité technologie pro sestavení RAID pole, použité technologie pro přístup dat z webového prostoru a části použité pro sestavení webové stránky. Tato část objasní funkcionalitu </w:t>
      </w:r>
      <w:proofErr w:type="spellStart"/>
      <w:r>
        <w:t>RAIDu</w:t>
      </w:r>
      <w:proofErr w:type="spellEnd"/>
      <w:r>
        <w:t>, proč ho použít, jaké jsou jeho výhody a nevýhody a vysvětlí rozdíly v ovladačích RAID pole a jejich náročnost.</w:t>
      </w:r>
    </w:p>
    <w:p w14:paraId="3EC5737F" w14:textId="77777777" w:rsidR="00DA474E" w:rsidRDefault="002B1512">
      <w:pPr>
        <w:pStyle w:val="Nadpis2"/>
      </w:pPr>
      <w:bookmarkStart w:id="20" w:name="_Toc194044367"/>
      <w:r>
        <w:t>Proč použít RAID</w:t>
      </w:r>
      <w:bookmarkEnd w:id="20"/>
    </w:p>
    <w:p w14:paraId="37EC9858" w14:textId="29804A27" w:rsidR="00DA474E" w:rsidRDefault="002B1512">
      <w:pPr>
        <w:pStyle w:val="Pokraovn"/>
        <w:rPr>
          <w:i/>
          <w:u w:val="single"/>
        </w:rPr>
      </w:pPr>
      <w:r>
        <w:t xml:space="preserve">RAID může přidat na spolehlivosti disku za cenu snížené celkové kapacity. To znamená, že při selhání disku v poli data nebudou ovlivněna a je možné je obnovit. Toto řešení je spolehlivější než mít data rozhozená po více discích, protože nehrozí ovlivnění dat při selhání disku. </w:t>
      </w:r>
      <w:r>
        <w:fldChar w:fldCharType="begin"/>
      </w:r>
      <w:r>
        <w:instrText xml:space="preserve"> REF _Ref182339114 \r \h </w:instrText>
      </w:r>
      <w:r>
        <w:fldChar w:fldCharType="separate"/>
      </w:r>
      <w:r w:rsidR="000E0CE0">
        <w:t>[1]</w:t>
      </w:r>
      <w:r>
        <w:fldChar w:fldCharType="end"/>
      </w:r>
    </w:p>
    <w:p w14:paraId="0A9D2D35" w14:textId="77777777" w:rsidR="00DA474E" w:rsidRDefault="002B1512">
      <w:pPr>
        <w:pStyle w:val="Pokraovn"/>
      </w:pPr>
      <w:r>
        <w:t xml:space="preserve">Další využití </w:t>
      </w:r>
      <w:proofErr w:type="spellStart"/>
      <w:r>
        <w:t>RAIDu</w:t>
      </w:r>
      <w:proofErr w:type="spellEnd"/>
      <w:r>
        <w:t xml:space="preserve"> může být zvýšení rychlosti disku. Například při použití pomalých plotnových disků lze znásobit jejich rychlost, aby úkoly náročné na rychlost disků byly plynulejší.</w:t>
      </w:r>
    </w:p>
    <w:p w14:paraId="4ADBF76F" w14:textId="77777777" w:rsidR="00DA474E" w:rsidRDefault="002B1512">
      <w:pPr>
        <w:pStyle w:val="Nadpis2"/>
      </w:pPr>
      <w:bookmarkStart w:id="21" w:name="_Toc194044368"/>
      <w:r>
        <w:t>Technologie RAID</w:t>
      </w:r>
      <w:bookmarkEnd w:id="21"/>
    </w:p>
    <w:p w14:paraId="73B04B77" w14:textId="3555D3CD" w:rsidR="00DA474E" w:rsidRDefault="002B1512">
      <w:pPr>
        <w:pStyle w:val="Pokraovn"/>
      </w:pPr>
      <w:r>
        <w:t xml:space="preserve">Zkratka RAID znamená </w:t>
      </w:r>
      <w:proofErr w:type="spellStart"/>
      <w:r>
        <w:t>Redundant</w:t>
      </w:r>
      <w:proofErr w:type="spellEnd"/>
      <w:r>
        <w:t xml:space="preserve"> </w:t>
      </w:r>
      <w:proofErr w:type="spellStart"/>
      <w:r>
        <w:t>Array</w:t>
      </w:r>
      <w:proofErr w:type="spellEnd"/>
      <w:r>
        <w:t xml:space="preserve"> </w:t>
      </w:r>
      <w:proofErr w:type="spellStart"/>
      <w:r>
        <w:t>of</w:t>
      </w:r>
      <w:proofErr w:type="spellEnd"/>
      <w:r>
        <w:t xml:space="preserve"> Independent </w:t>
      </w:r>
      <w:proofErr w:type="spellStart"/>
      <w:r>
        <w:t>Disks</w:t>
      </w:r>
      <w:proofErr w:type="spellEnd"/>
      <w:r>
        <w:t xml:space="preserve"> (V češtině používáno „Vícenásobné pole levných disků“ nebo „Vícenásobné pole nezávislých disků“). Tato technologie umožňuje zápis dat napříč několika disky ve stejném systému. Nejčastěji používané RAID pole jsou RAID 0, RAID 1 a RAID 5. RAID pole se používají pro zvýšení výkonu, zvýšení odolnosti před ztrátou dat nebo se používá kombinace obojího. </w:t>
      </w:r>
      <w:r>
        <w:fldChar w:fldCharType="begin"/>
      </w:r>
      <w:r>
        <w:instrText xml:space="preserve"> REF _Ref187595267 \r \h </w:instrText>
      </w:r>
      <w:r>
        <w:fldChar w:fldCharType="separate"/>
      </w:r>
      <w:r w:rsidR="000E0CE0">
        <w:t>[2]</w:t>
      </w:r>
      <w:r>
        <w:fldChar w:fldCharType="end"/>
      </w:r>
    </w:p>
    <w:p w14:paraId="4D4C14E2" w14:textId="77777777" w:rsidR="00DA474E" w:rsidRDefault="002B1512">
      <w:pPr>
        <w:pStyle w:val="Nadpis3"/>
      </w:pPr>
      <w:bookmarkStart w:id="22" w:name="_Toc194044369"/>
      <w:r>
        <w:t>RAID 0</w:t>
      </w:r>
      <w:bookmarkEnd w:id="22"/>
    </w:p>
    <w:p w14:paraId="7AC9F74B" w14:textId="1BE5022F" w:rsidR="00DA474E" w:rsidRDefault="002B1512">
      <w:pPr>
        <w:pStyle w:val="Pokraovn"/>
      </w:pPr>
      <w:r>
        <w:t xml:space="preserve">RAID úrovně 0 nabízí nejvyšší rychlost a maximální dostupnou kapacitu. RAID se nejčastěji používá pro ochranu dat, avšak RAID 0 nenabízí ochranu před ztrátou dat při selhání jakéhokoli disku. </w:t>
      </w:r>
      <w:r>
        <w:fldChar w:fldCharType="begin"/>
      </w:r>
      <w:r>
        <w:instrText xml:space="preserve"> REF _Ref187595267 \r \h </w:instrText>
      </w:r>
      <w:r>
        <w:fldChar w:fldCharType="separate"/>
      </w:r>
      <w:r w:rsidR="000E0CE0">
        <w:t>[2]</w:t>
      </w:r>
      <w:r>
        <w:fldChar w:fldCharType="end"/>
      </w:r>
    </w:p>
    <w:p w14:paraId="3120E63E" w14:textId="5ACF9C98" w:rsidR="00DA474E" w:rsidRDefault="002B1512">
      <w:r>
        <w:t xml:space="preserve">Tato konfigurace rozděluje data na menší části a zapisuje je odděleně na disky. Data se tímto rovnoměrně rozdělují na více disků a tím se dosahují nejvyšší rychlosti ze všech RAID polí. Na příklad, když k poli RAID 0 jsou připojeny dva disky, tak se data rovnoměrně rozdělují mezi tyto dva disky a rychlost se tímto zdvojnásobuje. </w:t>
      </w:r>
      <w:r>
        <w:fldChar w:fldCharType="begin"/>
      </w:r>
      <w:r>
        <w:instrText xml:space="preserve"> REF _Ref187595267 \r \h </w:instrText>
      </w:r>
      <w:r>
        <w:fldChar w:fldCharType="separate"/>
      </w:r>
      <w:r w:rsidR="000E0CE0">
        <w:t>[2]</w:t>
      </w:r>
      <w:r>
        <w:fldChar w:fldCharType="end"/>
      </w:r>
    </w:p>
    <w:p w14:paraId="562DA4E0" w14:textId="77777777" w:rsidR="00DA474E" w:rsidRDefault="002B1512" w:rsidP="00966768">
      <w:pPr>
        <w:pStyle w:val="Obrzek"/>
      </w:pPr>
      <w:r>
        <w:rPr>
          <w:noProof/>
        </w:rPr>
        <w:lastRenderedPageBreak/>
        <w:drawing>
          <wp:inline distT="0" distB="0" distL="0" distR="0" wp14:anchorId="2BEBA731" wp14:editId="0A79C471">
            <wp:extent cx="3599815" cy="1803400"/>
            <wp:effectExtent l="0" t="0" r="0" b="0"/>
            <wp:docPr id="8" name="Obrázek 4" descr="RAID-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Obrázek 4" descr="RAID-0"/>
                    <pic:cNvPicPr>
                      <a:picLocks noChangeAspect="1" noChangeArrowheads="1"/>
                    </pic:cNvPicPr>
                  </pic:nvPicPr>
                  <pic:blipFill>
                    <a:blip r:embed="rId12"/>
                    <a:stretch>
                      <a:fillRect/>
                    </a:stretch>
                  </pic:blipFill>
                  <pic:spPr bwMode="auto">
                    <a:xfrm>
                      <a:off x="0" y="0"/>
                      <a:ext cx="3599815" cy="1803400"/>
                    </a:xfrm>
                    <a:prstGeom prst="rect">
                      <a:avLst/>
                    </a:prstGeom>
                  </pic:spPr>
                </pic:pic>
              </a:graphicData>
            </a:graphic>
          </wp:inline>
        </w:drawing>
      </w:r>
    </w:p>
    <w:p w14:paraId="301B02BD" w14:textId="45E8DBCC" w:rsidR="00DA474E" w:rsidRDefault="002B1512" w:rsidP="00966768">
      <w:pPr>
        <w:pStyle w:val="Obrzek"/>
      </w:pPr>
      <w:bookmarkStart w:id="23" w:name="_Toc193643084"/>
      <w:bookmarkStart w:id="24" w:name="_Toc194044422"/>
      <w:r>
        <w:t>Obr</w:t>
      </w:r>
      <w:r w:rsidR="00966768">
        <w:t>.</w:t>
      </w:r>
      <w:r>
        <w:t xml:space="preserve"> </w:t>
      </w:r>
      <w:r w:rsidR="000E0CE0">
        <w:fldChar w:fldCharType="begin"/>
      </w:r>
      <w:r w:rsidR="000E0CE0">
        <w:instrText xml:space="preserve"> STYLEREF 1 \s </w:instrText>
      </w:r>
      <w:r w:rsidR="000E0CE0">
        <w:fldChar w:fldCharType="separate"/>
      </w:r>
      <w:r w:rsidR="000E0CE0">
        <w:rPr>
          <w:noProof/>
        </w:rPr>
        <w:t>1</w:t>
      </w:r>
      <w:r w:rsidR="000E0CE0">
        <w:rPr>
          <w:noProof/>
        </w:rPr>
        <w:fldChar w:fldCharType="end"/>
      </w:r>
      <w:r w:rsidR="00966768">
        <w:t>.</w:t>
      </w:r>
      <w:r w:rsidR="000E0CE0">
        <w:fldChar w:fldCharType="begin"/>
      </w:r>
      <w:r w:rsidR="000E0CE0">
        <w:instrText xml:space="preserve"> SEQ Obrázek \* ARABIC \s 1 </w:instrText>
      </w:r>
      <w:r w:rsidR="000E0CE0">
        <w:fldChar w:fldCharType="separate"/>
      </w:r>
      <w:r w:rsidR="000E0CE0">
        <w:rPr>
          <w:noProof/>
        </w:rPr>
        <w:t>1</w:t>
      </w:r>
      <w:r w:rsidR="000E0CE0">
        <w:rPr>
          <w:noProof/>
        </w:rPr>
        <w:fldChar w:fldCharType="end"/>
      </w:r>
      <w:r>
        <w:t xml:space="preserve"> Ukázka funkcionality RAID 0 </w:t>
      </w:r>
      <w:bookmarkEnd w:id="23"/>
      <w:r>
        <w:fldChar w:fldCharType="begin"/>
      </w:r>
      <w:r>
        <w:instrText xml:space="preserve"> REF _Ref182339114 \r \h </w:instrText>
      </w:r>
      <w:r>
        <w:fldChar w:fldCharType="separate"/>
      </w:r>
      <w:r w:rsidR="000E0CE0">
        <w:t>[1]</w:t>
      </w:r>
      <w:bookmarkEnd w:id="24"/>
      <w:r>
        <w:fldChar w:fldCharType="end"/>
      </w:r>
      <w:r>
        <w:t xml:space="preserve"> </w:t>
      </w:r>
    </w:p>
    <w:p w14:paraId="1744CC94" w14:textId="77777777" w:rsidR="00DA474E" w:rsidRDefault="002B1512">
      <w:pPr>
        <w:pStyle w:val="Nadpis3"/>
      </w:pPr>
      <w:bookmarkStart w:id="25" w:name="_Toc194044370"/>
      <w:r>
        <w:t>RAID 1</w:t>
      </w:r>
      <w:bookmarkEnd w:id="25"/>
    </w:p>
    <w:p w14:paraId="4568FAEB" w14:textId="1C148834" w:rsidR="00DA474E" w:rsidRDefault="002B1512">
      <w:pPr>
        <w:pStyle w:val="Pokraovn"/>
      </w:pPr>
      <w:r>
        <w:t xml:space="preserve">RAID 1 je nejlepší v zachovávání dat při selhání disku. Toto řešení se nejčastěji používá, pokud je ochrana dat první priorita. Ochrana dat se dosahuje tím, že se ukládají oddělené kopie napříč připojenými disky. To znamená, že když v poli budou připojeny dva disky, tak se data zapíšou na oba disky a při selhání jednoho disku se začne automaticky používat záložní disk. Avšak toto zapojení limituje rychlost na pouze jeden disk a použitelná velikost se zmenšuje na velikost jednoho disku z celkové kapacity. </w:t>
      </w:r>
      <w:r>
        <w:fldChar w:fldCharType="begin"/>
      </w:r>
      <w:r>
        <w:instrText xml:space="preserve"> REF _Ref187595267 \r \h </w:instrText>
      </w:r>
      <w:r>
        <w:fldChar w:fldCharType="separate"/>
      </w:r>
      <w:r w:rsidR="000E0CE0">
        <w:t>[2]</w:t>
      </w:r>
      <w:r>
        <w:fldChar w:fldCharType="end"/>
      </w:r>
    </w:p>
    <w:p w14:paraId="676EE934" w14:textId="77777777" w:rsidR="00DA474E" w:rsidRDefault="002B1512" w:rsidP="00966768">
      <w:pPr>
        <w:pStyle w:val="Obrzek"/>
      </w:pPr>
      <w:r>
        <w:rPr>
          <w:noProof/>
        </w:rPr>
        <w:drawing>
          <wp:inline distT="0" distB="0" distL="0" distR="0" wp14:anchorId="7C71DB05" wp14:editId="36EC42F5">
            <wp:extent cx="3599815" cy="1800225"/>
            <wp:effectExtent l="0" t="0" r="0" b="0"/>
            <wp:docPr id="9" name="Obrázek 5" descr="Rai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Obrázek 5" descr="Raid-1"/>
                    <pic:cNvPicPr>
                      <a:picLocks noChangeAspect="1" noChangeArrowheads="1"/>
                    </pic:cNvPicPr>
                  </pic:nvPicPr>
                  <pic:blipFill>
                    <a:blip r:embed="rId13"/>
                    <a:stretch>
                      <a:fillRect/>
                    </a:stretch>
                  </pic:blipFill>
                  <pic:spPr bwMode="auto">
                    <a:xfrm>
                      <a:off x="0" y="0"/>
                      <a:ext cx="3599815" cy="1800225"/>
                    </a:xfrm>
                    <a:prstGeom prst="rect">
                      <a:avLst/>
                    </a:prstGeom>
                  </pic:spPr>
                </pic:pic>
              </a:graphicData>
            </a:graphic>
          </wp:inline>
        </w:drawing>
      </w:r>
    </w:p>
    <w:p w14:paraId="24F555F2" w14:textId="3C3300D2" w:rsidR="00DA474E" w:rsidRDefault="00966768" w:rsidP="00966768">
      <w:pPr>
        <w:pStyle w:val="Obrzek"/>
      </w:pPr>
      <w:bookmarkStart w:id="26" w:name="_Toc193643085"/>
      <w:bookmarkStart w:id="27" w:name="_Toc194044423"/>
      <w:r>
        <w:t xml:space="preserve">Obr. </w:t>
      </w:r>
      <w:r w:rsidR="000E0CE0">
        <w:fldChar w:fldCharType="begin"/>
      </w:r>
      <w:r w:rsidR="000E0CE0">
        <w:instrText xml:space="preserve"> STYLEREF 1 \s </w:instrText>
      </w:r>
      <w:r w:rsidR="000E0CE0">
        <w:fldChar w:fldCharType="separate"/>
      </w:r>
      <w:r w:rsidR="000E0CE0">
        <w:rPr>
          <w:noProof/>
        </w:rPr>
        <w:t>1</w:t>
      </w:r>
      <w:r w:rsidR="000E0CE0">
        <w:rPr>
          <w:noProof/>
        </w:rPr>
        <w:fldChar w:fldCharType="end"/>
      </w:r>
      <w:r>
        <w:t>.</w:t>
      </w:r>
      <w:r w:rsidR="000E0CE0">
        <w:fldChar w:fldCharType="begin"/>
      </w:r>
      <w:r w:rsidR="000E0CE0">
        <w:instrText xml:space="preserve"> SEQ Obrázek \* ARABIC \s 1 </w:instrText>
      </w:r>
      <w:r w:rsidR="000E0CE0">
        <w:fldChar w:fldCharType="separate"/>
      </w:r>
      <w:r w:rsidR="000E0CE0">
        <w:rPr>
          <w:noProof/>
        </w:rPr>
        <w:t>2</w:t>
      </w:r>
      <w:r w:rsidR="000E0CE0">
        <w:rPr>
          <w:noProof/>
        </w:rPr>
        <w:fldChar w:fldCharType="end"/>
      </w:r>
      <w:r>
        <w:t xml:space="preserve"> </w:t>
      </w:r>
      <w:r w:rsidR="002B1512">
        <w:t xml:space="preserve">Ukázka funkcionality RAID 1 </w:t>
      </w:r>
      <w:bookmarkEnd w:id="26"/>
      <w:r w:rsidR="002B1512">
        <w:fldChar w:fldCharType="begin"/>
      </w:r>
      <w:r w:rsidR="002B1512">
        <w:instrText xml:space="preserve"> REF _Ref182339114 \r \h </w:instrText>
      </w:r>
      <w:r w:rsidR="002B1512">
        <w:fldChar w:fldCharType="separate"/>
      </w:r>
      <w:r w:rsidR="000E0CE0">
        <w:t>[1]</w:t>
      </w:r>
      <w:bookmarkEnd w:id="27"/>
      <w:r w:rsidR="002B1512">
        <w:fldChar w:fldCharType="end"/>
      </w:r>
    </w:p>
    <w:p w14:paraId="72EEE786" w14:textId="77777777" w:rsidR="00DA474E" w:rsidRDefault="002B1512">
      <w:pPr>
        <w:pStyle w:val="Nadpis3"/>
      </w:pPr>
      <w:bookmarkStart w:id="28" w:name="_Toc194044371"/>
      <w:r>
        <w:t>RAID 5</w:t>
      </w:r>
      <w:bookmarkEnd w:id="28"/>
    </w:p>
    <w:p w14:paraId="5234EBE0" w14:textId="78A7B610" w:rsidR="00DA474E" w:rsidRDefault="002B1512">
      <w:pPr>
        <w:pStyle w:val="Pokraovn"/>
      </w:pPr>
      <w:r>
        <w:t xml:space="preserve">RAID 5 nabízí to nejlepší z předešlých RAID 0 a RAID 1. Pro toto zapojení je zapotřebí nejméně 3 nebo více disků. </w:t>
      </w:r>
      <w:r>
        <w:fldChar w:fldCharType="begin"/>
      </w:r>
      <w:r>
        <w:instrText xml:space="preserve"> REF _Ref187595267 \r \h </w:instrText>
      </w:r>
      <w:r>
        <w:fldChar w:fldCharType="separate"/>
      </w:r>
      <w:r w:rsidR="000E0CE0">
        <w:t>[2]</w:t>
      </w:r>
      <w:r>
        <w:fldChar w:fldCharType="end"/>
      </w:r>
    </w:p>
    <w:p w14:paraId="5349D54D" w14:textId="0FAA4111" w:rsidR="00DA474E" w:rsidRDefault="002B1512">
      <w:pPr>
        <w:pStyle w:val="Pokraovn"/>
      </w:pPr>
      <w:r>
        <w:t xml:space="preserve">Pro zachování dat se u RAID 5 počítají parity, které se při selhání disku v poli použijí pro vypočítání ztracených dat. Nevýhodou je, že pole zvládne výpadek pouze jednoho </w:t>
      </w:r>
      <w:r>
        <w:lastRenderedPageBreak/>
        <w:t xml:space="preserve">disku (nezáleží na počtu disků v poli), při selhání více než jednoho disku dochází ke ztrátě dat. Dále RAID 5 nabízí zvýšenou rychlost oproti RAID 1, avšak zvýšení rychlosti není tak znatelné jako u </w:t>
      </w:r>
      <w:proofErr w:type="spellStart"/>
      <w:r>
        <w:t>RAIDu</w:t>
      </w:r>
      <w:proofErr w:type="spellEnd"/>
      <w:r>
        <w:t xml:space="preserve"> 0. </w:t>
      </w:r>
      <w:r>
        <w:fldChar w:fldCharType="begin"/>
      </w:r>
      <w:r>
        <w:instrText xml:space="preserve"> REF _Ref187595267 \r \h </w:instrText>
      </w:r>
      <w:r>
        <w:fldChar w:fldCharType="separate"/>
      </w:r>
      <w:r w:rsidR="000E0CE0">
        <w:t>[2]</w:t>
      </w:r>
      <w:r>
        <w:fldChar w:fldCharType="end"/>
      </w:r>
    </w:p>
    <w:p w14:paraId="5288DE83" w14:textId="77777777" w:rsidR="00DA474E" w:rsidRDefault="002B1512" w:rsidP="00966768">
      <w:pPr>
        <w:pStyle w:val="Obrzek"/>
      </w:pPr>
      <w:r>
        <w:rPr>
          <w:noProof/>
        </w:rPr>
        <w:drawing>
          <wp:inline distT="0" distB="0" distL="0" distR="0" wp14:anchorId="20D17976" wp14:editId="1F2D7026">
            <wp:extent cx="3599815" cy="1800225"/>
            <wp:effectExtent l="0" t="0" r="0" b="0"/>
            <wp:docPr id="10" name="Obrázek 6" descr="Raid-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Obrázek 6" descr="Raid-5"/>
                    <pic:cNvPicPr>
                      <a:picLocks noChangeAspect="1" noChangeArrowheads="1"/>
                    </pic:cNvPicPr>
                  </pic:nvPicPr>
                  <pic:blipFill>
                    <a:blip r:embed="rId14"/>
                    <a:stretch>
                      <a:fillRect/>
                    </a:stretch>
                  </pic:blipFill>
                  <pic:spPr bwMode="auto">
                    <a:xfrm>
                      <a:off x="0" y="0"/>
                      <a:ext cx="3599815" cy="1800225"/>
                    </a:xfrm>
                    <a:prstGeom prst="rect">
                      <a:avLst/>
                    </a:prstGeom>
                  </pic:spPr>
                </pic:pic>
              </a:graphicData>
            </a:graphic>
          </wp:inline>
        </w:drawing>
      </w:r>
    </w:p>
    <w:p w14:paraId="67CD24E0" w14:textId="539BE326" w:rsidR="00DA474E" w:rsidRDefault="00966768" w:rsidP="00966768">
      <w:pPr>
        <w:pStyle w:val="Obrzek"/>
      </w:pPr>
      <w:bookmarkStart w:id="29" w:name="_Toc193643086"/>
      <w:bookmarkStart w:id="30" w:name="_Toc194044424"/>
      <w:r>
        <w:t xml:space="preserve">Obr. </w:t>
      </w:r>
      <w:r w:rsidR="000E0CE0">
        <w:fldChar w:fldCharType="begin"/>
      </w:r>
      <w:r w:rsidR="000E0CE0">
        <w:instrText xml:space="preserve"> STYLEREF 1 \s </w:instrText>
      </w:r>
      <w:r w:rsidR="000E0CE0">
        <w:fldChar w:fldCharType="separate"/>
      </w:r>
      <w:r w:rsidR="000E0CE0">
        <w:rPr>
          <w:noProof/>
        </w:rPr>
        <w:t>1</w:t>
      </w:r>
      <w:r w:rsidR="000E0CE0">
        <w:rPr>
          <w:noProof/>
        </w:rPr>
        <w:fldChar w:fldCharType="end"/>
      </w:r>
      <w:r>
        <w:t>.</w:t>
      </w:r>
      <w:r w:rsidR="000E0CE0">
        <w:fldChar w:fldCharType="begin"/>
      </w:r>
      <w:r w:rsidR="000E0CE0">
        <w:instrText xml:space="preserve"> SEQ Obrázek \* ARABIC \s 1 </w:instrText>
      </w:r>
      <w:r w:rsidR="000E0CE0">
        <w:fldChar w:fldCharType="separate"/>
      </w:r>
      <w:r w:rsidR="000E0CE0">
        <w:rPr>
          <w:noProof/>
        </w:rPr>
        <w:t>3</w:t>
      </w:r>
      <w:r w:rsidR="000E0CE0">
        <w:rPr>
          <w:noProof/>
        </w:rPr>
        <w:fldChar w:fldCharType="end"/>
      </w:r>
      <w:r>
        <w:t xml:space="preserve"> </w:t>
      </w:r>
      <w:r w:rsidR="002B1512">
        <w:t xml:space="preserve">Ukázka funkcionality RAID 5. P znázorňují parity </w:t>
      </w:r>
      <w:bookmarkEnd w:id="29"/>
      <w:r w:rsidR="002B1512">
        <w:fldChar w:fldCharType="begin"/>
      </w:r>
      <w:r w:rsidR="002B1512">
        <w:instrText xml:space="preserve"> REF _Ref182339114 \r \h </w:instrText>
      </w:r>
      <w:r w:rsidR="002B1512">
        <w:fldChar w:fldCharType="separate"/>
      </w:r>
      <w:r w:rsidR="000E0CE0">
        <w:t>[1]</w:t>
      </w:r>
      <w:bookmarkEnd w:id="30"/>
      <w:r w:rsidR="002B1512">
        <w:fldChar w:fldCharType="end"/>
      </w:r>
    </w:p>
    <w:p w14:paraId="440C84AF" w14:textId="77777777" w:rsidR="00DA474E" w:rsidRDefault="002B1512">
      <w:pPr>
        <w:pStyle w:val="Nadpis3"/>
      </w:pPr>
      <w:bookmarkStart w:id="31" w:name="_Toc194044372"/>
      <w:r>
        <w:t>JBOD</w:t>
      </w:r>
      <w:bookmarkEnd w:id="31"/>
    </w:p>
    <w:p w14:paraId="2F4B0936" w14:textId="4C746F1C" w:rsidR="00DA474E" w:rsidRDefault="002B1512">
      <w:pPr>
        <w:pStyle w:val="Pokraovn"/>
      </w:pPr>
      <w:r>
        <w:t xml:space="preserve">Za zmínku stojí ještě JBOD. Zkratka JBOD v angličtině znamená „Just a </w:t>
      </w:r>
      <w:proofErr w:type="spellStart"/>
      <w:r>
        <w:t>Bunch</w:t>
      </w:r>
      <w:proofErr w:type="spellEnd"/>
      <w:r>
        <w:t xml:space="preserve"> </w:t>
      </w:r>
      <w:proofErr w:type="spellStart"/>
      <w:r>
        <w:t>of</w:t>
      </w:r>
      <w:proofErr w:type="spellEnd"/>
      <w:r>
        <w:t xml:space="preserve"> </w:t>
      </w:r>
      <w:proofErr w:type="spellStart"/>
      <w:r>
        <w:t>Disks</w:t>
      </w:r>
      <w:proofErr w:type="spellEnd"/>
      <w:r>
        <w:t xml:space="preserve">“ (v češtině „jen hromada disků“). </w:t>
      </w:r>
      <w:r>
        <w:fldChar w:fldCharType="begin"/>
      </w:r>
      <w:r>
        <w:instrText xml:space="preserve"> REF _Ref187595267 \r \h </w:instrText>
      </w:r>
      <w:r>
        <w:fldChar w:fldCharType="separate"/>
      </w:r>
      <w:r w:rsidR="000E0CE0">
        <w:t>[2]</w:t>
      </w:r>
      <w:r>
        <w:fldChar w:fldCharType="end"/>
      </w:r>
    </w:p>
    <w:p w14:paraId="6CAD3C13" w14:textId="4819B41B" w:rsidR="00DA474E" w:rsidRDefault="002B1512">
      <w:pPr>
        <w:pStyle w:val="Pokraovn"/>
      </w:pPr>
      <w:r>
        <w:t xml:space="preserve">JBOD je hodně flexibilní, to znamená, že lze přidat nebo vyměnit další disky bez nutného formátování. Tato flexibilita je dosažena tím, že se každý disk chová zcela nezávisle a každý disk má vlastní oddíl. To také znamená, že při selhání disku se ztrácí data pouze z toho disku, který selhal. JBOD spojuje oddíly těchto disků a zobrazuje je jako jeden velký „logický“ oddíl. </w:t>
      </w:r>
      <w:r>
        <w:fldChar w:fldCharType="begin"/>
      </w:r>
      <w:r>
        <w:instrText xml:space="preserve"> REF _Ref187595267 \r \h </w:instrText>
      </w:r>
      <w:r>
        <w:fldChar w:fldCharType="separate"/>
      </w:r>
      <w:r w:rsidR="000E0CE0">
        <w:t>[2]</w:t>
      </w:r>
      <w:r>
        <w:fldChar w:fldCharType="end"/>
      </w:r>
    </w:p>
    <w:p w14:paraId="4CE68E7A" w14:textId="77777777" w:rsidR="00DA474E" w:rsidRDefault="002B1512">
      <w:pPr>
        <w:pStyle w:val="Nadpis3"/>
      </w:pPr>
      <w:bookmarkStart w:id="32" w:name="_Toc194044373"/>
      <w:r>
        <w:t>Kombinace RAID pole</w:t>
      </w:r>
      <w:bookmarkEnd w:id="32"/>
    </w:p>
    <w:p w14:paraId="43F4B59D" w14:textId="77777777" w:rsidR="00DA474E" w:rsidRDefault="002B1512">
      <w:pPr>
        <w:pStyle w:val="Pokraovn"/>
      </w:pPr>
      <w:r>
        <w:t xml:space="preserve">RAID pole se dají kombinovat pro zvýšení rychlosti nebo odolnosti. Tyto kombinace se označují na příklad RAID 10 nebo RAID 50. Pro RAID 10 to znamená, že jsou zapojeny 2 skupiny disků do RAID 1 a výsledné dva </w:t>
      </w:r>
      <w:proofErr w:type="spellStart"/>
      <w:r>
        <w:t>RAIDy</w:t>
      </w:r>
      <w:proofErr w:type="spellEnd"/>
      <w:r>
        <w:t xml:space="preserve"> jsou poté zapojeny do RAID 0.</w:t>
      </w:r>
    </w:p>
    <w:p w14:paraId="1DE812F7" w14:textId="77777777" w:rsidR="00DA474E" w:rsidRDefault="002B1512" w:rsidP="00966768">
      <w:pPr>
        <w:pStyle w:val="Obrzek"/>
      </w:pPr>
      <w:r>
        <w:rPr>
          <w:noProof/>
        </w:rPr>
        <w:lastRenderedPageBreak/>
        <w:drawing>
          <wp:inline distT="0" distB="0" distL="0" distR="0" wp14:anchorId="2D3411D6" wp14:editId="419D02C7">
            <wp:extent cx="2828290" cy="2842895"/>
            <wp:effectExtent l="0" t="0" r="0" b="0"/>
            <wp:docPr id="11" name="Obrázek 3" descr="RAID 10 – Schéma diskového po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Obrázek 3" descr="RAID 10 – Schéma diskového pole"/>
                    <pic:cNvPicPr>
                      <a:picLocks noChangeAspect="1" noChangeArrowheads="1"/>
                    </pic:cNvPicPr>
                  </pic:nvPicPr>
                  <pic:blipFill>
                    <a:blip r:embed="rId15"/>
                    <a:stretch>
                      <a:fillRect/>
                    </a:stretch>
                  </pic:blipFill>
                  <pic:spPr bwMode="auto">
                    <a:xfrm>
                      <a:off x="0" y="0"/>
                      <a:ext cx="2828290" cy="2842895"/>
                    </a:xfrm>
                    <a:prstGeom prst="rect">
                      <a:avLst/>
                    </a:prstGeom>
                  </pic:spPr>
                </pic:pic>
              </a:graphicData>
            </a:graphic>
          </wp:inline>
        </w:drawing>
      </w:r>
    </w:p>
    <w:p w14:paraId="6B2C59C8" w14:textId="4CBB91F7" w:rsidR="00DA474E" w:rsidRDefault="00966768" w:rsidP="00966768">
      <w:pPr>
        <w:pStyle w:val="Titulek"/>
      </w:pPr>
      <w:bookmarkStart w:id="33" w:name="_Toc193643087"/>
      <w:bookmarkStart w:id="34" w:name="_Toc194044425"/>
      <w:r>
        <w:t xml:space="preserve">Obr. </w:t>
      </w:r>
      <w:r w:rsidR="000E0CE0">
        <w:fldChar w:fldCharType="begin"/>
      </w:r>
      <w:r w:rsidR="000E0CE0">
        <w:instrText xml:space="preserve"> STYLEREF 1 \s </w:instrText>
      </w:r>
      <w:r w:rsidR="000E0CE0">
        <w:fldChar w:fldCharType="separate"/>
      </w:r>
      <w:r w:rsidR="000E0CE0">
        <w:rPr>
          <w:noProof/>
        </w:rPr>
        <w:t>1</w:t>
      </w:r>
      <w:r w:rsidR="000E0CE0">
        <w:rPr>
          <w:noProof/>
        </w:rPr>
        <w:fldChar w:fldCharType="end"/>
      </w:r>
      <w:r>
        <w:t>.</w:t>
      </w:r>
      <w:r w:rsidR="000E0CE0">
        <w:fldChar w:fldCharType="begin"/>
      </w:r>
      <w:r w:rsidR="000E0CE0">
        <w:instrText xml:space="preserve"> SEQ Obrázek \* ARABIC \s 1 </w:instrText>
      </w:r>
      <w:r w:rsidR="000E0CE0">
        <w:fldChar w:fldCharType="separate"/>
      </w:r>
      <w:r w:rsidR="000E0CE0">
        <w:rPr>
          <w:noProof/>
        </w:rPr>
        <w:t>4</w:t>
      </w:r>
      <w:r w:rsidR="000E0CE0">
        <w:rPr>
          <w:noProof/>
        </w:rPr>
        <w:fldChar w:fldCharType="end"/>
      </w:r>
      <w:r>
        <w:t xml:space="preserve"> </w:t>
      </w:r>
      <w:r w:rsidR="002B1512">
        <w:t>Ukázka RAID 10 [3]</w:t>
      </w:r>
      <w:bookmarkEnd w:id="33"/>
      <w:bookmarkEnd w:id="34"/>
    </w:p>
    <w:p w14:paraId="1F7D3582" w14:textId="77777777" w:rsidR="00DA474E" w:rsidRDefault="002B1512">
      <w:pPr>
        <w:pStyle w:val="Nadpis2"/>
      </w:pPr>
      <w:bookmarkStart w:id="35" w:name="_Toc194044374"/>
      <w:r>
        <w:t xml:space="preserve">Ovladač </w:t>
      </w:r>
      <w:proofErr w:type="spellStart"/>
      <w:r>
        <w:t>RAIDu</w:t>
      </w:r>
      <w:bookmarkEnd w:id="35"/>
      <w:proofErr w:type="spellEnd"/>
    </w:p>
    <w:p w14:paraId="217A8CC7" w14:textId="6B06CACB" w:rsidR="00DA474E" w:rsidRDefault="002B1512">
      <w:pPr>
        <w:pStyle w:val="Pokraovn"/>
      </w:pPr>
      <w:r>
        <w:t xml:space="preserve">Ovladač </w:t>
      </w:r>
      <w:proofErr w:type="spellStart"/>
      <w:r>
        <w:t>RAIDu</w:t>
      </w:r>
      <w:proofErr w:type="spellEnd"/>
      <w:r>
        <w:t xml:space="preserve"> pracuje mezi operačním systémem a fyzickými disky. Tento ovladač se rozděluje na tři typy. Tyto typy jsou: hardwarový, softwarový a firmwarový. Ovladač </w:t>
      </w:r>
      <w:proofErr w:type="spellStart"/>
      <w:r>
        <w:t>RAIDu</w:t>
      </w:r>
      <w:proofErr w:type="spellEnd"/>
      <w:r>
        <w:t xml:space="preserve"> organizuje disky do pole RAID. </w:t>
      </w:r>
      <w:r>
        <w:fldChar w:fldCharType="begin"/>
      </w:r>
      <w:r>
        <w:instrText xml:space="preserve"> REF _Ref182339114 \r \h </w:instrText>
      </w:r>
      <w:r>
        <w:fldChar w:fldCharType="separate"/>
      </w:r>
      <w:r w:rsidR="000E0CE0">
        <w:t>[1]</w:t>
      </w:r>
      <w:r>
        <w:fldChar w:fldCharType="end"/>
      </w:r>
    </w:p>
    <w:p w14:paraId="75776BE2" w14:textId="77777777" w:rsidR="00DA474E" w:rsidRDefault="002B1512">
      <w:pPr>
        <w:pStyle w:val="Nadpis3"/>
      </w:pPr>
      <w:bookmarkStart w:id="36" w:name="_Toc194044375"/>
      <w:r>
        <w:t>Hardwarový ovladač</w:t>
      </w:r>
      <w:bookmarkEnd w:id="36"/>
    </w:p>
    <w:p w14:paraId="0172A2C9" w14:textId="2A3658B8" w:rsidR="00DA474E" w:rsidRDefault="002B1512">
      <w:pPr>
        <w:pStyle w:val="Pokraovn"/>
      </w:pPr>
      <w:r>
        <w:t xml:space="preserve">Hardwarový ovladač je fyzická jednotka, která obsluhuje celé pole RAID. Tato jednotka je schopna spravovat několik disků zapojených do této jednotky. Pro připojení k této jednotce se používá například SATA. Hardwarový ovladač se občas integruje přímo do základních desek počítače. Tento typ ovladače je nejlepší pro výkon počítače, protože pracuje nezávisle na počítači a nevyužívá jeho prostředky. </w:t>
      </w:r>
      <w:r>
        <w:fldChar w:fldCharType="begin"/>
      </w:r>
      <w:r>
        <w:instrText xml:space="preserve"> REF _Ref182339114 \r \h </w:instrText>
      </w:r>
      <w:r>
        <w:fldChar w:fldCharType="separate"/>
      </w:r>
      <w:r w:rsidR="000E0CE0">
        <w:t>[1]</w:t>
      </w:r>
      <w:r>
        <w:fldChar w:fldCharType="end"/>
      </w:r>
    </w:p>
    <w:p w14:paraId="25DB98DE" w14:textId="77777777" w:rsidR="00DA474E" w:rsidRDefault="002B1512">
      <w:pPr>
        <w:pStyle w:val="Nadpis3"/>
      </w:pPr>
      <w:bookmarkStart w:id="37" w:name="_Toc194044376"/>
      <w:r>
        <w:t>Softwarový ovladač</w:t>
      </w:r>
      <w:bookmarkEnd w:id="37"/>
    </w:p>
    <w:p w14:paraId="748437B1" w14:textId="6378EB24" w:rsidR="00DA474E" w:rsidRDefault="002B1512">
      <w:pPr>
        <w:pStyle w:val="Pokraovn"/>
      </w:pPr>
      <w:r>
        <w:t xml:space="preserve">Pro softwarový </w:t>
      </w:r>
      <w:proofErr w:type="spellStart"/>
      <w:r>
        <w:t>RAIDu</w:t>
      </w:r>
      <w:proofErr w:type="spellEnd"/>
      <w:r>
        <w:t xml:space="preserve"> není zapotřebí žádného externího zařízení. To znamená, že pro použití tohoto ovladače </w:t>
      </w:r>
      <w:proofErr w:type="spellStart"/>
      <w:r>
        <w:t>RAIDu</w:t>
      </w:r>
      <w:proofErr w:type="spellEnd"/>
      <w:r>
        <w:t xml:space="preserve"> je zapotřebí procesor a paměť počítače, což může zpomalit ostatní služby běžící na počítači, nebo i samotný RAID. Z toho důvodu nemusí být softwarový RAID tak výkonný jako hardwarový RAID. </w:t>
      </w:r>
      <w:r>
        <w:fldChar w:fldCharType="begin"/>
      </w:r>
      <w:r>
        <w:instrText xml:space="preserve"> REF _Ref182339114 \r \h </w:instrText>
      </w:r>
      <w:r>
        <w:fldChar w:fldCharType="separate"/>
      </w:r>
      <w:r w:rsidR="000E0CE0">
        <w:t>[1]</w:t>
      </w:r>
      <w:r>
        <w:fldChar w:fldCharType="end"/>
      </w:r>
    </w:p>
    <w:p w14:paraId="0F596BBD" w14:textId="77777777" w:rsidR="00DA474E" w:rsidRDefault="002B1512">
      <w:pPr>
        <w:pStyle w:val="Nadpis3"/>
      </w:pPr>
      <w:bookmarkStart w:id="38" w:name="_Toc194044377"/>
      <w:r>
        <w:lastRenderedPageBreak/>
        <w:t>Firmwarový ovladač</w:t>
      </w:r>
      <w:bookmarkEnd w:id="38"/>
    </w:p>
    <w:p w14:paraId="7486F937" w14:textId="5F762F5D" w:rsidR="00DA474E" w:rsidRDefault="002B1512">
      <w:pPr>
        <w:pStyle w:val="Pokraovn"/>
      </w:pPr>
      <w:r>
        <w:t xml:space="preserve">Tento ovladač také potřebuje pro svoje fungování procesor počítače. Na rozdíl od softwarového </w:t>
      </w:r>
      <w:proofErr w:type="spellStart"/>
      <w:r>
        <w:t>RAIDu</w:t>
      </w:r>
      <w:proofErr w:type="spellEnd"/>
      <w:r>
        <w:t xml:space="preserve"> se firmwarový RAID deklaruje již při spuštění počítače. Po spuštění operačního systému se RAID předává speciálním ovladačům počítače. Toto řešení je levnější než hardwarový ovladač. Toto řešení se také nazývá </w:t>
      </w:r>
      <w:r>
        <w:br/>
        <w:t xml:space="preserve">hardware-asistovaný software RAID, hybrid model RAID nebo falešný RAID. </w:t>
      </w:r>
      <w:r>
        <w:fldChar w:fldCharType="begin"/>
      </w:r>
      <w:r>
        <w:instrText xml:space="preserve"> REF _Ref182339114 \r \h </w:instrText>
      </w:r>
      <w:r>
        <w:fldChar w:fldCharType="separate"/>
      </w:r>
      <w:r w:rsidR="000E0CE0">
        <w:t>[1]</w:t>
      </w:r>
      <w:r>
        <w:fldChar w:fldCharType="end"/>
      </w:r>
    </w:p>
    <w:p w14:paraId="79139EB9" w14:textId="77777777" w:rsidR="00DA474E" w:rsidRDefault="002B1512">
      <w:pPr>
        <w:pStyle w:val="Nadpis2"/>
      </w:pPr>
      <w:bookmarkStart w:id="39" w:name="_Toc194044378"/>
      <w:r>
        <w:t>Shrnutí technologie RAID</w:t>
      </w:r>
      <w:bookmarkEnd w:id="39"/>
    </w:p>
    <w:p w14:paraId="00BD2735" w14:textId="77777777" w:rsidR="00DA474E" w:rsidRDefault="002B1512">
      <w:pPr>
        <w:pStyle w:val="Pokraovn"/>
      </w:pPr>
      <w:r>
        <w:t>Pro použití technologie RAID je třeba zvážit, jakou konfiguraci zvolit, a při použití softwarového nebo firmwarového ovladače je také potřeba vzít v potaz zvýšené využití procesoru počítače. Rychlé shrnutí dříve popsaných konfigurací:</w:t>
      </w:r>
    </w:p>
    <w:p w14:paraId="7395C370" w14:textId="77777777" w:rsidR="00DA474E" w:rsidRDefault="002B1512">
      <w:pPr>
        <w:pStyle w:val="Odstavecseseznamem"/>
        <w:numPr>
          <w:ilvl w:val="0"/>
          <w:numId w:val="6"/>
        </w:numPr>
        <w:spacing w:line="360" w:lineRule="auto"/>
      </w:pPr>
      <w:r>
        <w:t>RAID 0 má uplatnění, pokud je rychlost hlavní prioritou. Nevýhodou je žádná protekce dat při selhání jakéhokoli disku.</w:t>
      </w:r>
    </w:p>
    <w:p w14:paraId="53779FD1" w14:textId="77777777" w:rsidR="00DA474E" w:rsidRDefault="002B1512">
      <w:pPr>
        <w:pStyle w:val="Odstavecseseznamem"/>
        <w:numPr>
          <w:ilvl w:val="0"/>
          <w:numId w:val="6"/>
        </w:numPr>
        <w:spacing w:line="360" w:lineRule="auto"/>
      </w:pPr>
      <w:r>
        <w:t>RAID 1 se hodí v případech, kdy nelze dovolit ztrátu jakýchkoli dat. Nevýhodou je vysoká náročnost na celkovou kapacitu.</w:t>
      </w:r>
    </w:p>
    <w:p w14:paraId="2F3AEB2B" w14:textId="77777777" w:rsidR="00DA474E" w:rsidRDefault="002B1512">
      <w:pPr>
        <w:pStyle w:val="Odstavecseseznamem"/>
        <w:numPr>
          <w:ilvl w:val="0"/>
          <w:numId w:val="6"/>
        </w:numPr>
        <w:spacing w:line="360" w:lineRule="auto"/>
      </w:pPr>
      <w:r>
        <w:t>RAID 5 je zlatý střed mezi rychlostí a protekcí dat.</w:t>
      </w:r>
    </w:p>
    <w:p w14:paraId="025CAD16" w14:textId="77777777" w:rsidR="00DA474E" w:rsidRDefault="002B1512">
      <w:pPr>
        <w:pStyle w:val="Odstavecseseznamem"/>
        <w:numPr>
          <w:ilvl w:val="0"/>
          <w:numId w:val="6"/>
        </w:numPr>
        <w:spacing w:line="360" w:lineRule="auto"/>
      </w:pPr>
      <w:r>
        <w:t>JBOD má uplatnění, pokud je potřeba spojit několik rozdílných disků do jednoho velkého.</w:t>
      </w:r>
    </w:p>
    <w:p w14:paraId="3868DE03" w14:textId="77777777" w:rsidR="00DA474E" w:rsidRDefault="002B1512">
      <w:pPr>
        <w:pStyle w:val="Nadpis2"/>
      </w:pPr>
      <w:bookmarkStart w:id="40" w:name="_Toc194044379"/>
      <w:r>
        <w:t>Technologie FTP</w:t>
      </w:r>
      <w:bookmarkEnd w:id="40"/>
    </w:p>
    <w:p w14:paraId="2A19FBB3" w14:textId="380AA00F" w:rsidR="00DA474E" w:rsidRDefault="002B1512">
      <w:pPr>
        <w:pStyle w:val="Pokraovn"/>
      </w:pPr>
      <w:r>
        <w:t>Tento projekt využívá službu SFTP (S</w:t>
      </w:r>
      <w:r w:rsidR="006124A6">
        <w:t>SH</w:t>
      </w:r>
      <w:r>
        <w:t xml:space="preserve"> </w:t>
      </w:r>
      <w:proofErr w:type="spellStart"/>
      <w:r>
        <w:t>File</w:t>
      </w:r>
      <w:proofErr w:type="spellEnd"/>
      <w:r>
        <w:t xml:space="preserve"> Transfer </w:t>
      </w:r>
      <w:proofErr w:type="spellStart"/>
      <w:r>
        <w:t>Protocol</w:t>
      </w:r>
      <w:proofErr w:type="spellEnd"/>
      <w:r>
        <w:t>). SFTP používá pro svoji funkcionalitu zabezpečenou komunikaci SSH (</w:t>
      </w:r>
      <w:proofErr w:type="spellStart"/>
      <w:r>
        <w:t>Secure</w:t>
      </w:r>
      <w:proofErr w:type="spellEnd"/>
      <w:r>
        <w:t xml:space="preserve"> Shell). Oproti klasickému FTP se liší metodami, které používá pro přenos souborů. </w:t>
      </w:r>
      <w:r>
        <w:fldChar w:fldCharType="begin"/>
      </w:r>
      <w:r>
        <w:instrText xml:space="preserve"> REF _Ref188121200 \r \h </w:instrText>
      </w:r>
      <w:r>
        <w:fldChar w:fldCharType="separate"/>
      </w:r>
      <w:r w:rsidR="000E0CE0">
        <w:t>[4]</w:t>
      </w:r>
      <w:r>
        <w:fldChar w:fldCharType="end"/>
      </w:r>
    </w:p>
    <w:p w14:paraId="41D9CE01" w14:textId="77777777" w:rsidR="00DA474E" w:rsidRDefault="002B1512">
      <w:pPr>
        <w:pStyle w:val="Nadpis3"/>
      </w:pPr>
      <w:bookmarkStart w:id="41" w:name="_Toc194044380"/>
      <w:r>
        <w:t>Historie SFTP</w:t>
      </w:r>
      <w:bookmarkEnd w:id="41"/>
    </w:p>
    <w:p w14:paraId="5BC0DD3F" w14:textId="63F8921E" w:rsidR="00DA474E" w:rsidRDefault="002B1512">
      <w:pPr>
        <w:pStyle w:val="Pokraovn"/>
      </w:pPr>
      <w:r>
        <w:t xml:space="preserve">SFTP bylo vytvořeno v roce 1995. SFTP mělo nahradit starší, nezabezpečený protokol FTP. Díky tomu se stalo rychle populární, protože data mohly být bezpečně přesunuty mezi zařízeními. </w:t>
      </w:r>
      <w:r>
        <w:fldChar w:fldCharType="begin"/>
      </w:r>
      <w:r>
        <w:instrText xml:space="preserve"> REF _Ref188121200 \r \h </w:instrText>
      </w:r>
      <w:r>
        <w:fldChar w:fldCharType="separate"/>
      </w:r>
      <w:r w:rsidR="000E0CE0">
        <w:t>[4]</w:t>
      </w:r>
      <w:r>
        <w:fldChar w:fldCharType="end"/>
      </w:r>
    </w:p>
    <w:p w14:paraId="10F48E69" w14:textId="77777777" w:rsidR="00DA474E" w:rsidRDefault="002B1512">
      <w:pPr>
        <w:pStyle w:val="Nadpis3"/>
      </w:pPr>
      <w:bookmarkStart w:id="42" w:name="_Toc194044381"/>
      <w:r>
        <w:t>Použití SFTP</w:t>
      </w:r>
      <w:bookmarkEnd w:id="42"/>
    </w:p>
    <w:p w14:paraId="1108016D" w14:textId="73DF59CE" w:rsidR="00DA474E" w:rsidRDefault="002B1512">
      <w:pPr>
        <w:pStyle w:val="Pokraovn"/>
      </w:pPr>
      <w:r>
        <w:t xml:space="preserve">SFTP se používá pro bezpečný přenos dat. Používá se například pro přesun záloh, webových stránek, správu souborů nebo přesun důležitých dat webů (např. </w:t>
      </w:r>
      <w:r>
        <w:lastRenderedPageBreak/>
        <w:t xml:space="preserve">objednávky). Jedná se o velmi bezpečný protokol, ale s nevýhodou nižší rychlosti oproti FTP nebo FTPS. </w:t>
      </w:r>
      <w:r>
        <w:fldChar w:fldCharType="begin"/>
      </w:r>
      <w:r>
        <w:instrText xml:space="preserve"> REF _Ref188121200 \r \h </w:instrText>
      </w:r>
      <w:r>
        <w:fldChar w:fldCharType="separate"/>
      </w:r>
      <w:r w:rsidR="000E0CE0">
        <w:t>[4]</w:t>
      </w:r>
      <w:r>
        <w:fldChar w:fldCharType="end"/>
      </w:r>
    </w:p>
    <w:p w14:paraId="7B2B7DAC" w14:textId="3EBAC864" w:rsidR="00DA474E" w:rsidRDefault="002B1512">
      <w:r>
        <w:t xml:space="preserve">Další nesporná výhoda SFTP je, že na serveru stačí mít otevřený jen jeden port jak pro navázání komunikace, tak pro přenos dat. SFTP využívá pouze portu 22 (port služby SSH), zatím co FTP používá port 20 pro přenos dat a port 21 pro navázání komunikace a posílání příkazů. Dále jelikož je SFTP nadstavba pro SSH, tak obě služby jedou na stejném portu, tudíž když na serveru již máme otevřenou komunikaci pomocí SSH, tak je SFTP velmi dobrá volba. </w:t>
      </w:r>
      <w:r>
        <w:fldChar w:fldCharType="begin"/>
      </w:r>
      <w:r>
        <w:instrText xml:space="preserve"> REF _Ref192698511 \r \h </w:instrText>
      </w:r>
      <w:r>
        <w:fldChar w:fldCharType="separate"/>
      </w:r>
      <w:r w:rsidR="000E0CE0">
        <w:t>[12]</w:t>
      </w:r>
      <w:r>
        <w:fldChar w:fldCharType="end"/>
      </w:r>
    </w:p>
    <w:p w14:paraId="4E812FD6" w14:textId="77777777" w:rsidR="00DA474E" w:rsidRDefault="002B1512">
      <w:r>
        <w:t>Další výhoda pro server je, že služba SFTP funguje na straně klienta. To znamená, že není potřeba další konfigurace na serveru.</w:t>
      </w:r>
    </w:p>
    <w:p w14:paraId="4D15046D" w14:textId="77777777" w:rsidR="00DA474E" w:rsidRDefault="002B1512">
      <w:pPr>
        <w:pStyle w:val="Nadpis3"/>
      </w:pPr>
      <w:bookmarkStart w:id="43" w:name="_Toc194044382"/>
      <w:r>
        <w:t>Jak funguje SFTP</w:t>
      </w:r>
      <w:bookmarkEnd w:id="43"/>
    </w:p>
    <w:p w14:paraId="3A57A1B7" w14:textId="70ED4FB3" w:rsidR="00DA474E" w:rsidRDefault="002B1512">
      <w:pPr>
        <w:pStyle w:val="Pokraovn"/>
      </w:pPr>
      <w:r>
        <w:t>SFTP pro zabezpečení přesunu souborů používá datový tok SSH. Před přenosem autentizuje hosta a klienta a poté používá kryptografických funkcí, aby data byly při přenosu nečitelná. Na začátku otevře komunikaci mezi klientem a hostem pomocí TCP (</w:t>
      </w:r>
      <w:proofErr w:type="spellStart"/>
      <w:r>
        <w:t>Transmission</w:t>
      </w:r>
      <w:proofErr w:type="spellEnd"/>
      <w:r>
        <w:t xml:space="preserve"> </w:t>
      </w:r>
      <w:proofErr w:type="spellStart"/>
      <w:r>
        <w:t>Control</w:t>
      </w:r>
      <w:proofErr w:type="spellEnd"/>
      <w:r>
        <w:t xml:space="preserve"> </w:t>
      </w:r>
      <w:proofErr w:type="spellStart"/>
      <w:r>
        <w:t>Protocol</w:t>
      </w:r>
      <w:proofErr w:type="spellEnd"/>
      <w:r>
        <w:t xml:space="preserve">), poté si klient a host vymění kryptografické klíče a TCP validuje porty. Přenos souborů je poté zprostředkován po zabezpečeném „tunelu“, který je zabezpečené spojení mezi SSH serverem a klientem. </w:t>
      </w:r>
      <w:r>
        <w:fldChar w:fldCharType="begin"/>
      </w:r>
      <w:r>
        <w:instrText xml:space="preserve"> REF _Ref188198809 \r \h </w:instrText>
      </w:r>
      <w:r>
        <w:fldChar w:fldCharType="separate"/>
      </w:r>
      <w:r w:rsidR="000E0CE0">
        <w:t>[5]</w:t>
      </w:r>
      <w:r>
        <w:fldChar w:fldCharType="end"/>
      </w:r>
    </w:p>
    <w:p w14:paraId="4EE3B455" w14:textId="2FE73E38" w:rsidR="00DA474E" w:rsidRDefault="002B1512">
      <w:pPr>
        <w:pStyle w:val="Pokraovn"/>
      </w:pPr>
      <w:r>
        <w:t xml:space="preserve">Pro zvýšení bezpečnosti je možné využít buď dvou fázové ověření, nebo používání klíčů pro připojení k SSH serveru, aby se zabránilo připojení nechtěných zařízení. </w:t>
      </w:r>
      <w:r>
        <w:fldChar w:fldCharType="begin"/>
      </w:r>
      <w:r>
        <w:instrText xml:space="preserve"> REF _Ref188198809 \r \h </w:instrText>
      </w:r>
      <w:r>
        <w:fldChar w:fldCharType="separate"/>
      </w:r>
      <w:r w:rsidR="000E0CE0">
        <w:t>[5]</w:t>
      </w:r>
      <w:r>
        <w:fldChar w:fldCharType="end"/>
      </w:r>
    </w:p>
    <w:p w14:paraId="108A0C54" w14:textId="2FBCB79A" w:rsidR="00DA474E" w:rsidRDefault="002B1512">
      <w:r>
        <w:t xml:space="preserve">Pro funkci se typicky používá port 22 a SFTP je zabudované ve většině SSH klientů, jako je například </w:t>
      </w:r>
      <w:proofErr w:type="spellStart"/>
      <w:r>
        <w:t>FileZilla</w:t>
      </w:r>
      <w:proofErr w:type="spellEnd"/>
      <w:r>
        <w:t xml:space="preserve">, </w:t>
      </w:r>
      <w:proofErr w:type="spellStart"/>
      <w:r>
        <w:t>PuTTY</w:t>
      </w:r>
      <w:proofErr w:type="spellEnd"/>
      <w:r>
        <w:t xml:space="preserve"> nebo </w:t>
      </w:r>
      <w:proofErr w:type="spellStart"/>
      <w:r>
        <w:t>WinSCP</w:t>
      </w:r>
      <w:proofErr w:type="spellEnd"/>
      <w:r>
        <w:t xml:space="preserve">. </w:t>
      </w:r>
      <w:r>
        <w:fldChar w:fldCharType="begin"/>
      </w:r>
      <w:r>
        <w:instrText xml:space="preserve"> REF _Ref188198809 \r \h </w:instrText>
      </w:r>
      <w:r>
        <w:fldChar w:fldCharType="separate"/>
      </w:r>
      <w:r w:rsidR="000E0CE0">
        <w:t>[5]</w:t>
      </w:r>
      <w:r>
        <w:fldChar w:fldCharType="end"/>
      </w:r>
    </w:p>
    <w:p w14:paraId="1B07B820" w14:textId="77777777" w:rsidR="00DA474E" w:rsidRDefault="002B1512">
      <w:pPr>
        <w:pStyle w:val="Nadpis2"/>
      </w:pPr>
      <w:bookmarkStart w:id="44" w:name="_Toc194044383"/>
      <w:proofErr w:type="spellStart"/>
      <w:r>
        <w:t>MySQL</w:t>
      </w:r>
      <w:bookmarkEnd w:id="44"/>
      <w:proofErr w:type="spellEnd"/>
    </w:p>
    <w:p w14:paraId="122F73A7" w14:textId="21D82DC6" w:rsidR="00DA474E" w:rsidRDefault="002B1512">
      <w:proofErr w:type="spellStart"/>
      <w:r>
        <w:t>MySQL</w:t>
      </w:r>
      <w:proofErr w:type="spellEnd"/>
      <w:r>
        <w:t xml:space="preserve"> je open source relační databáze. Používá se pro uskladňování dat a pro práci s nimi. Díky jeho spolehlivosti, výkonu, škálovatelnosti a jednoduchému použití se stal </w:t>
      </w:r>
      <w:proofErr w:type="spellStart"/>
      <w:r>
        <w:t>MySQL</w:t>
      </w:r>
      <w:proofErr w:type="spellEnd"/>
      <w:r>
        <w:t xml:space="preserve"> populární volbou mezi vývojáři. Důkazem toho jsou například služby jako </w:t>
      </w:r>
      <w:proofErr w:type="spellStart"/>
      <w:r>
        <w:t>Facebook</w:t>
      </w:r>
      <w:proofErr w:type="spellEnd"/>
      <w:r>
        <w:t xml:space="preserve">, </w:t>
      </w:r>
      <w:proofErr w:type="spellStart"/>
      <w:r>
        <w:t>Netflix</w:t>
      </w:r>
      <w:proofErr w:type="spellEnd"/>
      <w:r>
        <w:t xml:space="preserve">, Uber, </w:t>
      </w:r>
      <w:proofErr w:type="spellStart"/>
      <w:r>
        <w:t>Airbnb</w:t>
      </w:r>
      <w:proofErr w:type="spellEnd"/>
      <w:r>
        <w:t xml:space="preserve">, …, které využívají právě </w:t>
      </w:r>
      <w:proofErr w:type="spellStart"/>
      <w:r>
        <w:t>MySQL</w:t>
      </w:r>
      <w:proofErr w:type="spellEnd"/>
      <w:r>
        <w:t xml:space="preserve"> pro práci s daty. </w:t>
      </w:r>
      <w:r>
        <w:fldChar w:fldCharType="begin"/>
      </w:r>
      <w:r>
        <w:instrText xml:space="preserve"> REF _Ref188992016 \r \h </w:instrText>
      </w:r>
      <w:r>
        <w:fldChar w:fldCharType="separate"/>
      </w:r>
      <w:r w:rsidR="000E0CE0">
        <w:t>[6]</w:t>
      </w:r>
      <w:r>
        <w:fldChar w:fldCharType="end"/>
      </w:r>
    </w:p>
    <w:p w14:paraId="417480D8" w14:textId="056F1E59" w:rsidR="00DA474E" w:rsidRDefault="002B1512">
      <w:r>
        <w:lastRenderedPageBreak/>
        <w:t xml:space="preserve">I přes to, že je </w:t>
      </w:r>
      <w:proofErr w:type="spellStart"/>
      <w:r>
        <w:t>MySQL</w:t>
      </w:r>
      <w:proofErr w:type="spellEnd"/>
      <w:r>
        <w:t xml:space="preserve"> skoro tři dekády staré, neukazuje známky stárnutí nebo zastarání a stále se umisťuje na 2. místě ve světovém žebříčku nejpoužívanějších databází. </w:t>
      </w:r>
      <w:r>
        <w:fldChar w:fldCharType="begin"/>
      </w:r>
      <w:r>
        <w:instrText xml:space="preserve"> REF _Ref188992016 \r \h </w:instrText>
      </w:r>
      <w:r>
        <w:fldChar w:fldCharType="separate"/>
      </w:r>
      <w:r w:rsidR="000E0CE0">
        <w:t>[6]</w:t>
      </w:r>
      <w:r>
        <w:fldChar w:fldCharType="end"/>
      </w:r>
    </w:p>
    <w:p w14:paraId="2D7FBAA2" w14:textId="77777777" w:rsidR="00DA474E" w:rsidRDefault="002B1512">
      <w:pPr>
        <w:pStyle w:val="Nadpis3"/>
      </w:pPr>
      <w:bookmarkStart w:id="45" w:name="_Toc194044384"/>
      <w:r>
        <w:t xml:space="preserve">Co je </w:t>
      </w:r>
      <w:proofErr w:type="spellStart"/>
      <w:r>
        <w:t>MySQL</w:t>
      </w:r>
      <w:bookmarkEnd w:id="45"/>
      <w:proofErr w:type="spellEnd"/>
    </w:p>
    <w:p w14:paraId="18279C5D" w14:textId="03300949" w:rsidR="00DA474E" w:rsidRDefault="002B1512">
      <w:proofErr w:type="spellStart"/>
      <w:r>
        <w:t>MySQL</w:t>
      </w:r>
      <w:proofErr w:type="spellEnd"/>
      <w:r>
        <w:t xml:space="preserve"> je světově nejpopulárnější open source databázový systém. Databáze jsou nedílnou součástí dnešních aplikací. Používají se například při vyhledávání na webu, přihlašování, provozu e-</w:t>
      </w:r>
      <w:proofErr w:type="spellStart"/>
      <w:r>
        <w:t>shopu</w:t>
      </w:r>
      <w:proofErr w:type="spellEnd"/>
      <w:r>
        <w:t xml:space="preserve"> nebo při platbách. </w:t>
      </w:r>
      <w:proofErr w:type="spellStart"/>
      <w:r>
        <w:t>MySQL</w:t>
      </w:r>
      <w:proofErr w:type="spellEnd"/>
      <w:r>
        <w:t xml:space="preserve"> v těchto úkonech exceluje. </w:t>
      </w:r>
      <w:r>
        <w:fldChar w:fldCharType="begin"/>
      </w:r>
      <w:r>
        <w:instrText xml:space="preserve"> REF _Ref188992016 \r \h </w:instrText>
      </w:r>
      <w:r>
        <w:fldChar w:fldCharType="separate"/>
      </w:r>
      <w:r w:rsidR="000E0CE0">
        <w:t>[6]</w:t>
      </w:r>
      <w:r>
        <w:fldChar w:fldCharType="end"/>
      </w:r>
    </w:p>
    <w:p w14:paraId="42A66883" w14:textId="22DE95BF" w:rsidR="00DA474E" w:rsidRDefault="002B1512">
      <w:r>
        <w:t xml:space="preserve">SQL je zkratka pro </w:t>
      </w:r>
      <w:proofErr w:type="spellStart"/>
      <w:r>
        <w:t>Structured</w:t>
      </w:r>
      <w:proofErr w:type="spellEnd"/>
      <w:r>
        <w:t xml:space="preserve"> </w:t>
      </w:r>
      <w:proofErr w:type="spellStart"/>
      <w:r>
        <w:t>Query</w:t>
      </w:r>
      <w:proofErr w:type="spellEnd"/>
      <w:r>
        <w:t xml:space="preserve"> </w:t>
      </w:r>
      <w:proofErr w:type="spellStart"/>
      <w:r>
        <w:t>Language</w:t>
      </w:r>
      <w:proofErr w:type="spellEnd"/>
      <w:r>
        <w:t xml:space="preserve"> (Strukturovaný Dotazovací Jazyk). Používá se pro získání, aktualizaci, odstranění a další manipulaci s daty v relační databázi. </w:t>
      </w:r>
      <w:r>
        <w:fldChar w:fldCharType="begin"/>
      </w:r>
      <w:r>
        <w:instrText xml:space="preserve"> REF _Ref188992016 \r \h </w:instrText>
      </w:r>
      <w:r>
        <w:fldChar w:fldCharType="separate"/>
      </w:r>
      <w:r w:rsidR="000E0CE0">
        <w:t>[6]</w:t>
      </w:r>
      <w:r>
        <w:fldChar w:fldCharType="end"/>
      </w:r>
    </w:p>
    <w:p w14:paraId="0504436F" w14:textId="7BB3505C" w:rsidR="00DA474E" w:rsidRDefault="002B1512">
      <w:proofErr w:type="spellStart"/>
      <w:r>
        <w:t>MySQL</w:t>
      </w:r>
      <w:proofErr w:type="spellEnd"/>
      <w:r>
        <w:t xml:space="preserve"> je založena na SQL relační databázi. Je navržen pro skladování a zprávu strukturovaných dat, ale v nedávné době byla zavedena podpora pro JSON data. Tyto změny zavedla společnost </w:t>
      </w:r>
      <w:proofErr w:type="spellStart"/>
      <w:r>
        <w:t>Oracle</w:t>
      </w:r>
      <w:proofErr w:type="spellEnd"/>
      <w:r>
        <w:t xml:space="preserve">. </w:t>
      </w:r>
      <w:r>
        <w:fldChar w:fldCharType="begin"/>
      </w:r>
      <w:r>
        <w:instrText xml:space="preserve"> REF _Ref188992016 \r \h </w:instrText>
      </w:r>
      <w:r>
        <w:fldChar w:fldCharType="separate"/>
      </w:r>
      <w:r w:rsidR="000E0CE0">
        <w:t>[6]</w:t>
      </w:r>
      <w:r>
        <w:fldChar w:fldCharType="end"/>
      </w:r>
    </w:p>
    <w:p w14:paraId="0F9BA4A3" w14:textId="77777777" w:rsidR="00DA474E" w:rsidRDefault="002B1512">
      <w:pPr>
        <w:pStyle w:val="Nadpis3"/>
      </w:pPr>
      <w:bookmarkStart w:id="46" w:name="_Toc194044385"/>
      <w:r>
        <w:t xml:space="preserve">Benefity </w:t>
      </w:r>
      <w:proofErr w:type="spellStart"/>
      <w:r>
        <w:t>MySQL</w:t>
      </w:r>
      <w:bookmarkEnd w:id="46"/>
      <w:proofErr w:type="spellEnd"/>
    </w:p>
    <w:p w14:paraId="6107B43D" w14:textId="1CBE2143" w:rsidR="00DA474E" w:rsidRDefault="002B1512">
      <w:pPr>
        <w:pStyle w:val="Pokraovn"/>
      </w:pPr>
      <w:proofErr w:type="spellStart"/>
      <w:r>
        <w:t>MySQL</w:t>
      </w:r>
      <w:proofErr w:type="spellEnd"/>
      <w:r>
        <w:t xml:space="preserve"> je rychlé, spolehlivé, dobře škálovatelné a jednoduché na použití. Původně bylo navrženo pro rychlou práci s velkými databázemi, proto je používáno ve vysoce náročných prostředí již několik let. </w:t>
      </w:r>
      <w:proofErr w:type="spellStart"/>
      <w:r>
        <w:t>MySQL</w:t>
      </w:r>
      <w:proofErr w:type="spellEnd"/>
      <w:r>
        <w:t xml:space="preserve"> má mnoho bohatých nástrojů a sety funkcí. Také je stále ve vývoji společností </w:t>
      </w:r>
      <w:proofErr w:type="spellStart"/>
      <w:r>
        <w:t>Oracle</w:t>
      </w:r>
      <w:proofErr w:type="spellEnd"/>
      <w:r>
        <w:t xml:space="preserve">, aby byla zaručena funkčnost a stabilita. </w:t>
      </w:r>
      <w:r>
        <w:fldChar w:fldCharType="begin"/>
      </w:r>
      <w:r>
        <w:instrText xml:space="preserve"> REF _Ref188992016 \r \h </w:instrText>
      </w:r>
      <w:r>
        <w:fldChar w:fldCharType="separate"/>
      </w:r>
      <w:r w:rsidR="000E0CE0">
        <w:t>[6]</w:t>
      </w:r>
      <w:r>
        <w:fldChar w:fldCharType="end"/>
      </w:r>
    </w:p>
    <w:p w14:paraId="7F9A7CBF" w14:textId="77777777" w:rsidR="00DA474E" w:rsidRDefault="002B1512">
      <w:pPr>
        <w:pStyle w:val="Nadpis2"/>
      </w:pPr>
      <w:bookmarkStart w:id="47" w:name="_Toc194044386"/>
      <w:r>
        <w:t>HTML</w:t>
      </w:r>
      <w:bookmarkEnd w:id="47"/>
    </w:p>
    <w:p w14:paraId="64B09D80" w14:textId="60D9D8D4" w:rsidR="00DA474E" w:rsidRDefault="002B1512">
      <w:pPr>
        <w:pStyle w:val="Pokraovn"/>
      </w:pPr>
      <w:r>
        <w:t xml:space="preserve">HTML znamená </w:t>
      </w:r>
      <w:proofErr w:type="spellStart"/>
      <w:r>
        <w:t>HyperText</w:t>
      </w:r>
      <w:proofErr w:type="spellEnd"/>
      <w:r>
        <w:t xml:space="preserve"> </w:t>
      </w:r>
      <w:proofErr w:type="spellStart"/>
      <w:r>
        <w:t>Markup</w:t>
      </w:r>
      <w:proofErr w:type="spellEnd"/>
      <w:r>
        <w:t xml:space="preserve"> </w:t>
      </w:r>
      <w:proofErr w:type="spellStart"/>
      <w:r>
        <w:t>Language</w:t>
      </w:r>
      <w:proofErr w:type="spellEnd"/>
      <w:r>
        <w:t>. Jedná se o značkovací jazyk, nikoli programovací, to znamená, že určuje zobrazení na stránce. Je to standartní jazyk pro vytváření webových stránek. Formuje základní strukturu webových stránek a poté je doplněn CSS (</w:t>
      </w:r>
      <w:proofErr w:type="spellStart"/>
      <w:r>
        <w:t>Cascading</w:t>
      </w:r>
      <w:proofErr w:type="spellEnd"/>
      <w:r>
        <w:t xml:space="preserve"> Style </w:t>
      </w:r>
      <w:proofErr w:type="spellStart"/>
      <w:r>
        <w:t>Sheets</w:t>
      </w:r>
      <w:proofErr w:type="spellEnd"/>
      <w:r>
        <w:t xml:space="preserve">) styly a </w:t>
      </w:r>
      <w:proofErr w:type="spellStart"/>
      <w:r>
        <w:t>JavaScript</w:t>
      </w:r>
      <w:proofErr w:type="spellEnd"/>
      <w:r>
        <w:t xml:space="preserve"> interaktivitou. </w:t>
      </w:r>
      <w:r w:rsidR="003E6AD0">
        <w:fldChar w:fldCharType="begin"/>
      </w:r>
      <w:r w:rsidR="003E6AD0">
        <w:instrText xml:space="preserve"> REF _Ref194045106 \r \h </w:instrText>
      </w:r>
      <w:r w:rsidR="003E6AD0">
        <w:fldChar w:fldCharType="separate"/>
      </w:r>
      <w:r w:rsidR="000E0CE0">
        <w:t>[7]</w:t>
      </w:r>
      <w:r w:rsidR="003E6AD0">
        <w:fldChar w:fldCharType="end"/>
      </w:r>
    </w:p>
    <w:p w14:paraId="669729EA" w14:textId="77777777" w:rsidR="00DA474E" w:rsidRDefault="002B1512">
      <w:pPr>
        <w:pStyle w:val="Nadpis3"/>
      </w:pPr>
      <w:bookmarkStart w:id="48" w:name="_Toc194044387"/>
      <w:r>
        <w:t xml:space="preserve">HTML elementy a </w:t>
      </w:r>
      <w:proofErr w:type="spellStart"/>
      <w:r>
        <w:t>tagy</w:t>
      </w:r>
      <w:bookmarkEnd w:id="48"/>
      <w:proofErr w:type="spellEnd"/>
    </w:p>
    <w:p w14:paraId="502FDDDC" w14:textId="2539549D" w:rsidR="00DA474E" w:rsidRDefault="002B1512">
      <w:pPr>
        <w:pStyle w:val="Pokraovn"/>
      </w:pPr>
      <w:r>
        <w:t xml:space="preserve">HTML elementy jsou kompletní struktura. Skládá se většinou z otevíracího </w:t>
      </w:r>
      <w:proofErr w:type="spellStart"/>
      <w:r>
        <w:t>tagu</w:t>
      </w:r>
      <w:proofErr w:type="spellEnd"/>
      <w:r>
        <w:t xml:space="preserve">, obsahu a uzavírajícího </w:t>
      </w:r>
      <w:proofErr w:type="spellStart"/>
      <w:r>
        <w:t>tagu</w:t>
      </w:r>
      <w:proofErr w:type="spellEnd"/>
      <w:r>
        <w:t xml:space="preserve">. </w:t>
      </w:r>
      <w:r w:rsidR="003E6AD0">
        <w:fldChar w:fldCharType="begin"/>
      </w:r>
      <w:r w:rsidR="003E6AD0">
        <w:instrText xml:space="preserve"> REF _Ref194045106 \r \h </w:instrText>
      </w:r>
      <w:r w:rsidR="003E6AD0">
        <w:fldChar w:fldCharType="separate"/>
      </w:r>
      <w:r w:rsidR="000E0CE0">
        <w:t>[7]</w:t>
      </w:r>
      <w:r w:rsidR="003E6AD0">
        <w:fldChar w:fldCharType="end"/>
      </w:r>
    </w:p>
    <w:p w14:paraId="575F1152" w14:textId="1641DBD6" w:rsidR="00DA474E" w:rsidRDefault="002B1512">
      <w:proofErr w:type="spellStart"/>
      <w:r>
        <w:t>Tagy</w:t>
      </w:r>
      <w:proofErr w:type="spellEnd"/>
      <w:r>
        <w:t xml:space="preserve"> jsou klíčová slova uzavřená v závorkách (&lt;&gt;), které určují, jaký obsah má prohlížeč očekávat a podle toho je zpracovat. </w:t>
      </w:r>
      <w:proofErr w:type="spellStart"/>
      <w:r>
        <w:t>Tagy</w:t>
      </w:r>
      <w:proofErr w:type="spellEnd"/>
      <w:r>
        <w:t xml:space="preserve"> se dělí na párové (př. &lt;div&gt; &lt;/div&gt;) </w:t>
      </w:r>
      <w:r>
        <w:lastRenderedPageBreak/>
        <w:t>a nepárové (př. &lt;</w:t>
      </w:r>
      <w:proofErr w:type="spellStart"/>
      <w:r>
        <w:t>img</w:t>
      </w:r>
      <w:proofErr w:type="spellEnd"/>
      <w:r>
        <w:t xml:space="preserve">&gt;). </w:t>
      </w:r>
      <w:proofErr w:type="spellStart"/>
      <w:r>
        <w:t>Tagy</w:t>
      </w:r>
      <w:proofErr w:type="spellEnd"/>
      <w:r>
        <w:t xml:space="preserve"> mohou obsahovat atributy (např. </w:t>
      </w:r>
      <w:proofErr w:type="spellStart"/>
      <w:r>
        <w:t>class</w:t>
      </w:r>
      <w:proofErr w:type="spellEnd"/>
      <w:r>
        <w:t xml:space="preserve">, style, id, </w:t>
      </w:r>
      <w:proofErr w:type="spellStart"/>
      <w:proofErr w:type="gramStart"/>
      <w:r>
        <w:t>href</w:t>
      </w:r>
      <w:proofErr w:type="spellEnd"/>
      <w:r>
        <w:t>,..</w:t>
      </w:r>
      <w:proofErr w:type="gramEnd"/>
      <w:r>
        <w:t xml:space="preserve">), pokud jsou párové, tak i obsah vnořený v nich. </w:t>
      </w:r>
      <w:r w:rsidR="003E6AD0">
        <w:fldChar w:fldCharType="begin"/>
      </w:r>
      <w:r w:rsidR="003E6AD0">
        <w:instrText xml:space="preserve"> REF _Ref194045106 \r \h </w:instrText>
      </w:r>
      <w:r w:rsidR="003E6AD0">
        <w:fldChar w:fldCharType="separate"/>
      </w:r>
      <w:r w:rsidR="000E0CE0">
        <w:t>[7]</w:t>
      </w:r>
      <w:r w:rsidR="003E6AD0">
        <w:fldChar w:fldCharType="end"/>
      </w:r>
    </w:p>
    <w:p w14:paraId="75284CCE" w14:textId="1CC41C7A" w:rsidR="00DA474E" w:rsidRDefault="002B1512">
      <w:r>
        <w:t xml:space="preserve">HTML kód zpracovává prohlížeč. Elementy v kódu jsou zpracovávány postupně, od shora dolů, zároveň při jejich zpracování dochází k vykreslení ve webovém prohlížeči. </w:t>
      </w:r>
      <w:r w:rsidR="003E6AD0">
        <w:fldChar w:fldCharType="begin"/>
      </w:r>
      <w:r w:rsidR="003E6AD0">
        <w:instrText xml:space="preserve"> REF _Ref194045106 \r \h </w:instrText>
      </w:r>
      <w:r w:rsidR="003E6AD0">
        <w:fldChar w:fldCharType="separate"/>
      </w:r>
      <w:r w:rsidR="000E0CE0">
        <w:t>[7]</w:t>
      </w:r>
      <w:r w:rsidR="003E6AD0">
        <w:fldChar w:fldCharType="end"/>
      </w:r>
    </w:p>
    <w:p w14:paraId="261768C2" w14:textId="77777777" w:rsidR="00DA474E" w:rsidRDefault="002B1512">
      <w:pPr>
        <w:pStyle w:val="Nadpis2"/>
      </w:pPr>
      <w:bookmarkStart w:id="49" w:name="_Toc194044388"/>
      <w:r>
        <w:t>CSS</w:t>
      </w:r>
      <w:bookmarkEnd w:id="49"/>
    </w:p>
    <w:p w14:paraId="6B1A9FEF" w14:textId="51828CB6" w:rsidR="00DA474E" w:rsidRDefault="002B1512">
      <w:pPr>
        <w:pStyle w:val="Pokraovn"/>
      </w:pPr>
      <w:r>
        <w:t xml:space="preserve">CSS stojí za názvem </w:t>
      </w:r>
      <w:proofErr w:type="spellStart"/>
      <w:r>
        <w:t>Cascading</w:t>
      </w:r>
      <w:proofErr w:type="spellEnd"/>
      <w:r>
        <w:t xml:space="preserve"> Style </w:t>
      </w:r>
      <w:proofErr w:type="spellStart"/>
      <w:r>
        <w:t>Sheets</w:t>
      </w:r>
      <w:proofErr w:type="spellEnd"/>
      <w:r>
        <w:t xml:space="preserve"> (kaskádové styly). Používá se pro stylování a vylepšování vzhledové stránky webů. CSS je jedna ze tří hlavních komponentů webové stránky společně s HTML a </w:t>
      </w:r>
      <w:proofErr w:type="spellStart"/>
      <w:r>
        <w:t>JavaScriptem</w:t>
      </w:r>
      <w:proofErr w:type="spellEnd"/>
      <w:r>
        <w:t xml:space="preserve">. CSS vyšlo roku 1996, tři roky po HTML. Hlavním účelem bylo zavedení grafiky na webové stránky. </w:t>
      </w:r>
      <w:r w:rsidR="003E6AD0">
        <w:fldChar w:fldCharType="begin"/>
      </w:r>
      <w:r w:rsidR="003E6AD0">
        <w:instrText xml:space="preserve"> REF _Ref194045164 \r \h </w:instrText>
      </w:r>
      <w:r w:rsidR="003E6AD0">
        <w:fldChar w:fldCharType="separate"/>
      </w:r>
      <w:r w:rsidR="000E0CE0">
        <w:t>[8]</w:t>
      </w:r>
      <w:r w:rsidR="003E6AD0">
        <w:fldChar w:fldCharType="end"/>
      </w:r>
    </w:p>
    <w:p w14:paraId="77767C45" w14:textId="77777777" w:rsidR="00DA474E" w:rsidRDefault="002B1512">
      <w:pPr>
        <w:pStyle w:val="Nadpis3"/>
      </w:pPr>
      <w:bookmarkStart w:id="50" w:name="_Toc194044389"/>
      <w:proofErr w:type="spellStart"/>
      <w:r>
        <w:t>Bootstrap</w:t>
      </w:r>
      <w:proofErr w:type="spellEnd"/>
      <w:r>
        <w:t xml:space="preserve"> Framework</w:t>
      </w:r>
      <w:bookmarkEnd w:id="50"/>
    </w:p>
    <w:p w14:paraId="178A6B5D" w14:textId="43C765D4" w:rsidR="00DA474E" w:rsidRDefault="002B1512">
      <w:pPr>
        <w:pStyle w:val="Pokraovn"/>
      </w:pPr>
      <w:proofErr w:type="spellStart"/>
      <w:r>
        <w:t>Bootstrap</w:t>
      </w:r>
      <w:proofErr w:type="spellEnd"/>
      <w:r>
        <w:t xml:space="preserve"> je open source </w:t>
      </w:r>
      <w:proofErr w:type="spellStart"/>
      <w:r>
        <w:t>framework</w:t>
      </w:r>
      <w:proofErr w:type="spellEnd"/>
      <w:r>
        <w:t xml:space="preserve"> používaný pro front-end vývoj webových stránek a aplikací. </w:t>
      </w:r>
      <w:proofErr w:type="spellStart"/>
      <w:r>
        <w:t>Bootstrap</w:t>
      </w:r>
      <w:proofErr w:type="spellEnd"/>
      <w:r>
        <w:t xml:space="preserve"> je kolekce syntaxí pro vytváření designu pomocí šablon. </w:t>
      </w:r>
      <w:r w:rsidR="003E6AD0">
        <w:fldChar w:fldCharType="begin"/>
      </w:r>
      <w:r w:rsidR="003E6AD0">
        <w:instrText xml:space="preserve"> REF _Ref194045181 \r \h </w:instrText>
      </w:r>
      <w:r w:rsidR="003E6AD0">
        <w:fldChar w:fldCharType="separate"/>
      </w:r>
      <w:r w:rsidR="000E0CE0">
        <w:t>[9]</w:t>
      </w:r>
      <w:r w:rsidR="003E6AD0">
        <w:fldChar w:fldCharType="end"/>
      </w:r>
      <w:bookmarkStart w:id="51" w:name="_GoBack"/>
      <w:bookmarkEnd w:id="51"/>
      <w:r w:rsidR="00067216">
        <w:t xml:space="preserve"> </w:t>
      </w:r>
    </w:p>
    <w:p w14:paraId="344591D9" w14:textId="62E7CB5E" w:rsidR="00DA474E" w:rsidRDefault="002B1512">
      <w:proofErr w:type="spellStart"/>
      <w:r>
        <w:t>Bootstrap</w:t>
      </w:r>
      <w:proofErr w:type="spellEnd"/>
      <w:r>
        <w:t xml:space="preserve"> poskytuje předdefinované části kódu, aby zjednodušil vývoj webových stránek. Je postaven na HTML, CSS a </w:t>
      </w:r>
      <w:proofErr w:type="spellStart"/>
      <w:r>
        <w:t>javaScriptu</w:t>
      </w:r>
      <w:proofErr w:type="spellEnd"/>
      <w:r>
        <w:t xml:space="preserve">. Díky tomuto </w:t>
      </w:r>
      <w:proofErr w:type="spellStart"/>
      <w:r>
        <w:t>frameworku</w:t>
      </w:r>
      <w:proofErr w:type="spellEnd"/>
      <w:r>
        <w:t xml:space="preserve"> je vývoj rychlejší a je zachována </w:t>
      </w:r>
      <w:proofErr w:type="spellStart"/>
      <w:r>
        <w:t>responzivita</w:t>
      </w:r>
      <w:proofErr w:type="spellEnd"/>
      <w:r>
        <w:t xml:space="preserve"> stránek. </w:t>
      </w:r>
      <w:r w:rsidR="003E6AD0">
        <w:fldChar w:fldCharType="begin"/>
      </w:r>
      <w:r w:rsidR="003E6AD0">
        <w:instrText xml:space="preserve"> REF _Ref194045181 \r \h </w:instrText>
      </w:r>
      <w:r w:rsidR="003E6AD0">
        <w:fldChar w:fldCharType="separate"/>
      </w:r>
      <w:r w:rsidR="000E0CE0">
        <w:t>[9]</w:t>
      </w:r>
      <w:r w:rsidR="003E6AD0">
        <w:fldChar w:fldCharType="end"/>
      </w:r>
    </w:p>
    <w:p w14:paraId="6BF8FB1C" w14:textId="311F33E9" w:rsidR="00DA474E" w:rsidRDefault="002B1512">
      <w:r>
        <w:t xml:space="preserve">Tento Framework pracuje na základě velikosti displeje uživatele a podle toho upravuje vzhled stránky, aby byla vždy čitelná a dobře vypadající. Díky tomu je vývoj jednoduší i na mobilní telefony, které mají vertikální zobrazení namísto horizontálního. </w:t>
      </w:r>
      <w:r w:rsidR="003E6AD0">
        <w:fldChar w:fldCharType="begin"/>
      </w:r>
      <w:r w:rsidR="003E6AD0">
        <w:instrText xml:space="preserve"> REF _Ref194045181 \r \h </w:instrText>
      </w:r>
      <w:r w:rsidR="003E6AD0">
        <w:fldChar w:fldCharType="separate"/>
      </w:r>
      <w:r w:rsidR="000E0CE0">
        <w:t>[9]</w:t>
      </w:r>
      <w:r w:rsidR="003E6AD0">
        <w:fldChar w:fldCharType="end"/>
      </w:r>
    </w:p>
    <w:p w14:paraId="49C653BD" w14:textId="77777777" w:rsidR="00DA474E" w:rsidRDefault="002B1512">
      <w:pPr>
        <w:pStyle w:val="Nadpis2"/>
      </w:pPr>
      <w:bookmarkStart w:id="52" w:name="_Toc194044390"/>
      <w:r>
        <w:t>USB</w:t>
      </w:r>
      <w:bookmarkEnd w:id="52"/>
    </w:p>
    <w:p w14:paraId="58874928" w14:textId="3944AAE4" w:rsidR="00DA474E" w:rsidRDefault="002B1512">
      <w:pPr>
        <w:pStyle w:val="Pokraovn"/>
      </w:pPr>
      <w:r>
        <w:t xml:space="preserve">Universal seriál bus (USB) je definovaný standart ve výpočetní technice. Stará se o jednoduchou a univerzální konektivitu mezi zařízeními a periferiemi. </w:t>
      </w:r>
      <w:r w:rsidR="003E6AD0">
        <w:fldChar w:fldCharType="begin"/>
      </w:r>
      <w:r w:rsidR="003E6AD0">
        <w:instrText xml:space="preserve"> REF _Ref194045280 \r \h </w:instrText>
      </w:r>
      <w:r w:rsidR="003E6AD0">
        <w:fldChar w:fldCharType="separate"/>
      </w:r>
      <w:r w:rsidR="000E0CE0">
        <w:t>[10]</w:t>
      </w:r>
      <w:r w:rsidR="003E6AD0">
        <w:fldChar w:fldCharType="end"/>
      </w:r>
    </w:p>
    <w:p w14:paraId="590E7905" w14:textId="77777777" w:rsidR="00DA474E" w:rsidRDefault="002B1512">
      <w:pPr>
        <w:pStyle w:val="Nadpis3"/>
      </w:pPr>
      <w:bookmarkStart w:id="53" w:name="_Toc194044391"/>
      <w:r>
        <w:t>Co je USB</w:t>
      </w:r>
      <w:bookmarkEnd w:id="53"/>
    </w:p>
    <w:p w14:paraId="1B458777" w14:textId="75E20CE9" w:rsidR="00DA474E" w:rsidRDefault="002B1512">
      <w:pPr>
        <w:pStyle w:val="Pokraovn"/>
      </w:pPr>
      <w:r>
        <w:t xml:space="preserve">USB je mechanismus používaný pro propojení periferií k zařízením. Před zavedením USB se typicky používaly </w:t>
      </w:r>
      <w:proofErr w:type="spellStart"/>
      <w:r>
        <w:t>serial</w:t>
      </w:r>
      <w:proofErr w:type="spellEnd"/>
      <w:r>
        <w:t xml:space="preserve"> porty, paralel porty a občas i joystick porty. </w:t>
      </w:r>
      <w:r w:rsidR="003E6AD0">
        <w:fldChar w:fldCharType="begin"/>
      </w:r>
      <w:r w:rsidR="003E6AD0">
        <w:instrText xml:space="preserve"> REF _Ref194045280 \r \h </w:instrText>
      </w:r>
      <w:r w:rsidR="003E6AD0">
        <w:fldChar w:fldCharType="separate"/>
      </w:r>
      <w:r w:rsidR="000E0CE0">
        <w:t>[10]</w:t>
      </w:r>
      <w:r w:rsidR="003E6AD0">
        <w:fldChar w:fldCharType="end"/>
      </w:r>
    </w:p>
    <w:p w14:paraId="556AA11E" w14:textId="79A9729E" w:rsidR="00DA474E" w:rsidRDefault="002B1512">
      <w:r>
        <w:t>USB standard byl zaveden v 90. letech 20. století několika společnostmi, nejhlavnější z nich byly IBM, Intel a Microsoft, aby se zavedla standartní metoda pro připojení periferií.</w:t>
      </w:r>
      <w:r w:rsidR="003E6AD0" w:rsidRPr="003E6AD0">
        <w:t xml:space="preserve"> </w:t>
      </w:r>
      <w:r w:rsidR="003E6AD0">
        <w:fldChar w:fldCharType="begin"/>
      </w:r>
      <w:r w:rsidR="003E6AD0">
        <w:instrText xml:space="preserve"> REF _Ref194045280 \r \h </w:instrText>
      </w:r>
      <w:r w:rsidR="003E6AD0">
        <w:fldChar w:fldCharType="separate"/>
      </w:r>
      <w:r w:rsidR="000E0CE0">
        <w:t>[10]</w:t>
      </w:r>
      <w:r w:rsidR="003E6AD0">
        <w:fldChar w:fldCharType="end"/>
      </w:r>
    </w:p>
    <w:p w14:paraId="76B3E146" w14:textId="12FAE77E" w:rsidR="00DA474E" w:rsidRDefault="002B1512">
      <w:r>
        <w:lastRenderedPageBreak/>
        <w:t xml:space="preserve">Rok 1998 byl pro USB průlomový, jelikož společnost Apple vydala první </w:t>
      </w:r>
      <w:proofErr w:type="spellStart"/>
      <w:r>
        <w:t>iMac</w:t>
      </w:r>
      <w:proofErr w:type="spellEnd"/>
      <w:r>
        <w:t xml:space="preserve">, který zavedl podporu pouze USB konektorů. Tím donutil výrobce konečně přejít na tento standart. </w:t>
      </w:r>
      <w:r w:rsidR="003E6AD0">
        <w:fldChar w:fldCharType="begin"/>
      </w:r>
      <w:r w:rsidR="003E6AD0">
        <w:instrText xml:space="preserve"> REF _Ref194045280 \r \h </w:instrText>
      </w:r>
      <w:r w:rsidR="003E6AD0">
        <w:fldChar w:fldCharType="separate"/>
      </w:r>
      <w:r w:rsidR="000E0CE0">
        <w:t>[10]</w:t>
      </w:r>
      <w:r w:rsidR="003E6AD0">
        <w:fldChar w:fldCharType="end"/>
      </w:r>
    </w:p>
    <w:p w14:paraId="6DD6316A" w14:textId="24824E8B" w:rsidR="00DA474E" w:rsidRDefault="002B1512">
      <w:r>
        <w:t xml:space="preserve">USB design nyní spravuje organizace USB </w:t>
      </w:r>
      <w:proofErr w:type="spellStart"/>
      <w:r>
        <w:t>Implemeners</w:t>
      </w:r>
      <w:proofErr w:type="spellEnd"/>
      <w:r>
        <w:t xml:space="preserve"> </w:t>
      </w:r>
      <w:proofErr w:type="spellStart"/>
      <w:r>
        <w:t>Forum</w:t>
      </w:r>
      <w:proofErr w:type="spellEnd"/>
      <w:r>
        <w:t xml:space="preserve"> (USB-IF), která propaguje a dále rozvijí tento standart</w:t>
      </w:r>
      <w:r w:rsidR="003E6AD0">
        <w:t xml:space="preserve">. </w:t>
      </w:r>
      <w:r w:rsidR="003E6AD0">
        <w:fldChar w:fldCharType="begin"/>
      </w:r>
      <w:r w:rsidR="003E6AD0">
        <w:instrText xml:space="preserve"> REF _Ref194045280 \r \h </w:instrText>
      </w:r>
      <w:r w:rsidR="003E6AD0">
        <w:fldChar w:fldCharType="separate"/>
      </w:r>
      <w:r w:rsidR="000E0CE0">
        <w:t>[10]</w:t>
      </w:r>
      <w:r w:rsidR="003E6AD0">
        <w:fldChar w:fldCharType="end"/>
      </w:r>
    </w:p>
    <w:p w14:paraId="4D329A6E" w14:textId="77777777" w:rsidR="00DA474E" w:rsidRDefault="002B1512">
      <w:pPr>
        <w:pStyle w:val="Nadpis3"/>
      </w:pPr>
      <w:bookmarkStart w:id="54" w:name="_Toc194044392"/>
      <w:r>
        <w:t>Jak USB funguje</w:t>
      </w:r>
      <w:bookmarkEnd w:id="54"/>
    </w:p>
    <w:p w14:paraId="295B4F98" w14:textId="00BCA638" w:rsidR="00DA474E" w:rsidRDefault="002B1512">
      <w:pPr>
        <w:pStyle w:val="Pokraovn"/>
      </w:pPr>
      <w:r>
        <w:t xml:space="preserve">Po zapojení periferie do počítače, počítač sám rozpozná, o jaké zařízení se jedná a podle toho nainstaluje potřebný driver. USB vysílá data na velikosti bitů, také známo jako pakety. Každý paket má předdefinovaný počet bytů. </w:t>
      </w:r>
      <w:r w:rsidR="003E6AD0">
        <w:fldChar w:fldCharType="begin"/>
      </w:r>
      <w:r w:rsidR="003E6AD0">
        <w:instrText xml:space="preserve"> REF _Ref194045280 \r \h </w:instrText>
      </w:r>
      <w:r w:rsidR="003E6AD0">
        <w:fldChar w:fldCharType="separate"/>
      </w:r>
      <w:r w:rsidR="000E0CE0">
        <w:t>[10]</w:t>
      </w:r>
      <w:r w:rsidR="003E6AD0">
        <w:fldChar w:fldCharType="end"/>
      </w:r>
    </w:p>
    <w:p w14:paraId="2F0947B2" w14:textId="4762012B" w:rsidR="00DA474E" w:rsidRDefault="002B1512">
      <w:r>
        <w:t>Při zapojení několika zařízení může dojít k přetížení řadiče. To u USB 2.0 je 480mbps nebo u USB 3.0 4.8gbps. Při dosáhnutí 90% zátěže počítač nepřijme další zařízení a zbylých 10</w:t>
      </w:r>
      <w:r w:rsidR="007379D9">
        <w:t xml:space="preserve"> </w:t>
      </w:r>
      <w:r>
        <w:t>% výkonu si nechá zálohovaných.</w:t>
      </w:r>
      <w:r w:rsidR="003E6AD0" w:rsidRPr="003E6AD0">
        <w:t xml:space="preserve"> </w:t>
      </w:r>
      <w:r w:rsidR="003E6AD0">
        <w:fldChar w:fldCharType="begin"/>
      </w:r>
      <w:r w:rsidR="003E6AD0">
        <w:instrText xml:space="preserve"> REF _Ref194045280 \r \h </w:instrText>
      </w:r>
      <w:r w:rsidR="003E6AD0">
        <w:fldChar w:fldCharType="separate"/>
      </w:r>
      <w:r w:rsidR="000E0CE0">
        <w:t>[10]</w:t>
      </w:r>
      <w:r w:rsidR="003E6AD0">
        <w:fldChar w:fldCharType="end"/>
      </w:r>
    </w:p>
    <w:p w14:paraId="12104A77" w14:textId="77777777" w:rsidR="00DA474E" w:rsidRDefault="002B1512">
      <w:pPr>
        <w:pStyle w:val="Nadpis3"/>
      </w:pPr>
      <w:bookmarkStart w:id="55" w:name="_Toc194044393"/>
      <w:r>
        <w:t>Jak fungují USB kabely</w:t>
      </w:r>
      <w:bookmarkEnd w:id="55"/>
    </w:p>
    <w:p w14:paraId="16055FB2" w14:textId="767F0B2E" w:rsidR="00DA474E" w:rsidRDefault="002B1512">
      <w:pPr>
        <w:pStyle w:val="Pokraovn"/>
      </w:pPr>
      <w:r>
        <w:t xml:space="preserve">USB kabely se používají pro propojení zařízení mezi porty. Pro tento účel je zapotřebí minimálně 4 vodiče, 2 pro napájení a 2 pro data. To platí pro USB 2.0 standart, u USB 3.0 je tento počet navýšen o další 4 pro přenos dat. Díky tomu dosahuje USB 3.0 vysoké rychlosti. </w:t>
      </w:r>
      <w:r w:rsidR="003E6AD0">
        <w:fldChar w:fldCharType="begin"/>
      </w:r>
      <w:r w:rsidR="003E6AD0">
        <w:instrText xml:space="preserve"> REF _Ref194045280 \r \h </w:instrText>
      </w:r>
      <w:r w:rsidR="003E6AD0">
        <w:fldChar w:fldCharType="separate"/>
      </w:r>
      <w:r w:rsidR="000E0CE0">
        <w:t>[10]</w:t>
      </w:r>
      <w:r w:rsidR="003E6AD0">
        <w:fldChar w:fldCharType="end"/>
      </w:r>
    </w:p>
    <w:p w14:paraId="6734E66F" w14:textId="77777777" w:rsidR="00DA474E" w:rsidRDefault="002B1512">
      <w:pPr>
        <w:pStyle w:val="Nadpis3"/>
      </w:pPr>
      <w:bookmarkStart w:id="56" w:name="_Toc194044394"/>
      <w:r>
        <w:t>Klíčové funkce USB</w:t>
      </w:r>
      <w:bookmarkEnd w:id="56"/>
    </w:p>
    <w:p w14:paraId="7379280F" w14:textId="6CD8D3EE" w:rsidR="00DA474E" w:rsidRDefault="002B1512">
      <w:pPr>
        <w:pStyle w:val="Pokraovn"/>
      </w:pPr>
      <w:r>
        <w:t xml:space="preserve">USB oproti jiným druhům připojení, umí několik klíčových funkcí. Tyto funkce jsou Hot </w:t>
      </w:r>
      <w:proofErr w:type="spellStart"/>
      <w:r>
        <w:t>swapping</w:t>
      </w:r>
      <w:proofErr w:type="spellEnd"/>
      <w:r>
        <w:t xml:space="preserve">, napájení zařízení a stínění. </w:t>
      </w:r>
      <w:r w:rsidR="003E6AD0">
        <w:fldChar w:fldCharType="begin"/>
      </w:r>
      <w:r w:rsidR="003E6AD0">
        <w:instrText xml:space="preserve"> REF _Ref194045280 \r \h </w:instrText>
      </w:r>
      <w:r w:rsidR="003E6AD0">
        <w:fldChar w:fldCharType="separate"/>
      </w:r>
      <w:r w:rsidR="000E0CE0">
        <w:t>[10]</w:t>
      </w:r>
      <w:r w:rsidR="003E6AD0">
        <w:fldChar w:fldCharType="end"/>
      </w:r>
    </w:p>
    <w:p w14:paraId="0A02AB55" w14:textId="2AE6FD17" w:rsidR="00DA474E" w:rsidRDefault="002B1512">
      <w:pPr>
        <w:pStyle w:val="Pokraovn"/>
      </w:pPr>
      <w:r>
        <w:t xml:space="preserve">Hot </w:t>
      </w:r>
      <w:proofErr w:type="spellStart"/>
      <w:r>
        <w:t>swapping</w:t>
      </w:r>
      <w:proofErr w:type="spellEnd"/>
      <w:r>
        <w:t xml:space="preserve"> je jedna z nejhlavnějších funkcí USB, díky které není potřeba inicializovat zařízení při startu počítače, ale je možné zařízení připojit již za běhu systému. </w:t>
      </w:r>
      <w:r w:rsidR="003E6AD0">
        <w:fldChar w:fldCharType="begin"/>
      </w:r>
      <w:r w:rsidR="003E6AD0">
        <w:instrText xml:space="preserve"> REF _Ref194045280 \r \h </w:instrText>
      </w:r>
      <w:r w:rsidR="003E6AD0">
        <w:fldChar w:fldCharType="separate"/>
      </w:r>
      <w:r w:rsidR="000E0CE0">
        <w:t>[10]</w:t>
      </w:r>
      <w:r w:rsidR="003E6AD0">
        <w:fldChar w:fldCharType="end"/>
      </w:r>
    </w:p>
    <w:p w14:paraId="2373944D" w14:textId="51E724F4" w:rsidR="00DA474E" w:rsidRDefault="002B1512">
      <w:pPr>
        <w:pStyle w:val="Pokraovn"/>
      </w:pPr>
      <w:r>
        <w:t xml:space="preserve">Další výhoda USB je možnost napájení zařízení. </w:t>
      </w:r>
      <w:proofErr w:type="spellStart"/>
      <w:r>
        <w:t>Standartně</w:t>
      </w:r>
      <w:proofErr w:type="spellEnd"/>
      <w:r>
        <w:t xml:space="preserve"> se jedná o napájení </w:t>
      </w:r>
      <w:proofErr w:type="gramStart"/>
      <w:r>
        <w:t>5V</w:t>
      </w:r>
      <w:proofErr w:type="gramEnd"/>
      <w:r>
        <w:t xml:space="preserve"> o maximálním napětí 500mA. Toto napájení se používá hlavně pro napájení periferií jako jsou myš a klávesnice. </w:t>
      </w:r>
      <w:r w:rsidR="003E6AD0">
        <w:fldChar w:fldCharType="begin"/>
      </w:r>
      <w:r w:rsidR="003E6AD0">
        <w:instrText xml:space="preserve"> REF _Ref194045280 \r \h </w:instrText>
      </w:r>
      <w:r w:rsidR="003E6AD0">
        <w:fldChar w:fldCharType="separate"/>
      </w:r>
      <w:r w:rsidR="000E0CE0">
        <w:t>[10]</w:t>
      </w:r>
      <w:r w:rsidR="003E6AD0">
        <w:fldChar w:fldCharType="end"/>
      </w:r>
    </w:p>
    <w:p w14:paraId="240D1F32" w14:textId="237BF3BC" w:rsidR="00DA474E" w:rsidRDefault="002B1512">
      <w:r>
        <w:t xml:space="preserve">Kabel USB je typicky stíněný. To zaručuje, že data nemohou být narušena externími vlivy. Tato funkce je zásadní pro fungování USB přenosu. </w:t>
      </w:r>
      <w:r w:rsidR="003E6AD0">
        <w:fldChar w:fldCharType="begin"/>
      </w:r>
      <w:r w:rsidR="003E6AD0">
        <w:instrText xml:space="preserve"> REF _Ref194045280 \r \h </w:instrText>
      </w:r>
      <w:r w:rsidR="003E6AD0">
        <w:fldChar w:fldCharType="separate"/>
      </w:r>
      <w:r w:rsidR="000E0CE0">
        <w:t>[10]</w:t>
      </w:r>
      <w:r w:rsidR="003E6AD0">
        <w:fldChar w:fldCharType="end"/>
      </w:r>
    </w:p>
    <w:p w14:paraId="2672971C" w14:textId="77777777" w:rsidR="00DA474E" w:rsidRDefault="002B1512">
      <w:pPr>
        <w:pStyle w:val="Nadpis2"/>
      </w:pPr>
      <w:bookmarkStart w:id="57" w:name="_Toc194044395"/>
      <w:proofErr w:type="spellStart"/>
      <w:r>
        <w:lastRenderedPageBreak/>
        <w:t>Flash</w:t>
      </w:r>
      <w:bookmarkEnd w:id="57"/>
      <w:proofErr w:type="spellEnd"/>
    </w:p>
    <w:p w14:paraId="151BCDC3" w14:textId="38D2E934" w:rsidR="00DA474E" w:rsidRDefault="002B1512">
      <w:proofErr w:type="spellStart"/>
      <w:r>
        <w:t>Flash</w:t>
      </w:r>
      <w:proofErr w:type="spellEnd"/>
      <w:r>
        <w:t xml:space="preserve"> paměť je typ </w:t>
      </w:r>
      <w:proofErr w:type="spellStart"/>
      <w:r>
        <w:t>nonvolatilní</w:t>
      </w:r>
      <w:proofErr w:type="spellEnd"/>
      <w:r>
        <w:t xml:space="preserve"> paměti. Používá se v široké míře v běžných zařízeních, firemních systémech a ve velkovýrobních aplikacích. </w:t>
      </w:r>
      <w:proofErr w:type="spellStart"/>
      <w:r>
        <w:t>Flash</w:t>
      </w:r>
      <w:proofErr w:type="spellEnd"/>
      <w:r>
        <w:t xml:space="preserve"> paměť uchovává data po dlouhou dobu i když je zařízení vypnuto. </w:t>
      </w:r>
      <w:r>
        <w:fldChar w:fldCharType="begin"/>
      </w:r>
      <w:r>
        <w:instrText xml:space="preserve"> REF _Ref192698251 \r \h </w:instrText>
      </w:r>
      <w:r>
        <w:fldChar w:fldCharType="separate"/>
      </w:r>
      <w:r w:rsidR="000E0CE0">
        <w:t>[11]</w:t>
      </w:r>
      <w:r>
        <w:fldChar w:fldCharType="end"/>
      </w:r>
    </w:p>
    <w:p w14:paraId="66B17B58" w14:textId="29400368" w:rsidR="00DA474E" w:rsidRDefault="002B1512">
      <w:r>
        <w:t xml:space="preserve">Paměť </w:t>
      </w:r>
      <w:proofErr w:type="spellStart"/>
      <w:r>
        <w:t>flash</w:t>
      </w:r>
      <w:proofErr w:type="spellEnd"/>
      <w:r>
        <w:t xml:space="preserve"> se využívá i v </w:t>
      </w:r>
      <w:proofErr w:type="spellStart"/>
      <w:r>
        <w:t>datacentrech</w:t>
      </w:r>
      <w:proofErr w:type="spellEnd"/>
      <w:r>
        <w:t xml:space="preserve">, v síťových zařízeních a ve velké míře v zařízeních pro širokou veřejnost. Jedná se například o USB </w:t>
      </w:r>
      <w:proofErr w:type="spellStart"/>
      <w:r>
        <w:t>flashdisky</w:t>
      </w:r>
      <w:proofErr w:type="spellEnd"/>
      <w:r>
        <w:t xml:space="preserve">, SD karty, paměť mobilních zařízeních, kamer, </w:t>
      </w:r>
      <w:proofErr w:type="spellStart"/>
      <w:r>
        <w:t>tabletů</w:t>
      </w:r>
      <w:proofErr w:type="spellEnd"/>
      <w:r>
        <w:t xml:space="preserve"> a počítačů. </w:t>
      </w:r>
      <w:r>
        <w:fldChar w:fldCharType="begin"/>
      </w:r>
      <w:r>
        <w:instrText xml:space="preserve"> REF _Ref192698251 \r \h </w:instrText>
      </w:r>
      <w:r>
        <w:fldChar w:fldCharType="separate"/>
      </w:r>
      <w:r w:rsidR="000E0CE0">
        <w:t>[11]</w:t>
      </w:r>
      <w:r>
        <w:fldChar w:fldCharType="end"/>
      </w:r>
    </w:p>
    <w:p w14:paraId="41D5C013" w14:textId="0AE8C76D" w:rsidR="00DA474E" w:rsidRDefault="002B1512">
      <w:r>
        <w:t xml:space="preserve">Využívají se dva typy těchto zařízení: NAND a NOR. NAND SSD (Solid </w:t>
      </w:r>
      <w:proofErr w:type="spellStart"/>
      <w:r>
        <w:t>State</w:t>
      </w:r>
      <w:proofErr w:type="spellEnd"/>
      <w:r>
        <w:t xml:space="preserve"> Drive) se často využívají pro zrychlení náhodných čtení a zápisu. Kvůli těmto vlastnostem se často využívají jako úložiště různých zařízení. Například počítačů a mobilů. NOR paměť se zase nejčastěji využívá pro uchovávání ovládacích kódů. Jedná se například o BIOS (Basic Input-Output </w:t>
      </w:r>
      <w:proofErr w:type="spellStart"/>
      <w:r>
        <w:t>System</w:t>
      </w:r>
      <w:proofErr w:type="spellEnd"/>
      <w:r>
        <w:t xml:space="preserve">) počítače. </w:t>
      </w:r>
      <w:r>
        <w:fldChar w:fldCharType="begin"/>
      </w:r>
      <w:r>
        <w:instrText xml:space="preserve"> REF _Ref192698251 \r \h </w:instrText>
      </w:r>
      <w:r>
        <w:fldChar w:fldCharType="separate"/>
      </w:r>
      <w:r w:rsidR="000E0CE0">
        <w:t>[11]</w:t>
      </w:r>
      <w:r>
        <w:fldChar w:fldCharType="end"/>
      </w:r>
    </w:p>
    <w:p w14:paraId="40368254" w14:textId="77777777" w:rsidR="00DA474E" w:rsidRDefault="002B1512">
      <w:pPr>
        <w:pStyle w:val="Nadpis1"/>
      </w:pPr>
      <w:bookmarkStart w:id="58" w:name="_Toc194044396"/>
      <w:r>
        <w:lastRenderedPageBreak/>
        <w:t>Praktická část</w:t>
      </w:r>
      <w:bookmarkEnd w:id="58"/>
    </w:p>
    <w:p w14:paraId="063299CD" w14:textId="77777777" w:rsidR="00DA474E" w:rsidRDefault="002B1512">
      <w:pPr>
        <w:pStyle w:val="Pokraovn"/>
      </w:pPr>
      <w:r>
        <w:t>V praktické částí bude objasněno, jaké technologie byli použity pro realizaci a z jakého důvodu byly použity.</w:t>
      </w:r>
    </w:p>
    <w:p w14:paraId="5E42F34F" w14:textId="77777777" w:rsidR="00DA474E" w:rsidRDefault="002B1512">
      <w:pPr>
        <w:pStyle w:val="Nadpis2"/>
      </w:pPr>
      <w:bookmarkStart w:id="59" w:name="_Toc194044397"/>
      <w:r>
        <w:t>Systém</w:t>
      </w:r>
      <w:bookmarkEnd w:id="59"/>
    </w:p>
    <w:p w14:paraId="497D137C" w14:textId="2BDEB5D6" w:rsidR="00DA474E" w:rsidRDefault="002B1512">
      <w:pPr>
        <w:pStyle w:val="Pokraovn"/>
      </w:pPr>
      <w:r>
        <w:t xml:space="preserve">Pro realizaci projektu jsem využil Linux, protože Windows má v sobě zabudovaná pravidla, která zakazují zakládání RAID pole z přenosných zařízení. Tento problém se dá vyřešit externíma programy, ale já zvolil cestu Linuxu. Pro realizaci RAID pole jsem zvolil distribuci </w:t>
      </w:r>
      <w:proofErr w:type="spellStart"/>
      <w:r>
        <w:t>Ubuntu</w:t>
      </w:r>
      <w:proofErr w:type="spellEnd"/>
      <w:r>
        <w:t xml:space="preserve"> server.</w:t>
      </w:r>
    </w:p>
    <w:p w14:paraId="5E616A91" w14:textId="6364FFA1" w:rsidR="00DA474E" w:rsidRDefault="002B1512">
      <w:proofErr w:type="spellStart"/>
      <w:r>
        <w:t>Ubuntu</w:t>
      </w:r>
      <w:proofErr w:type="spellEnd"/>
      <w:r>
        <w:t xml:space="preserve"> server je distribuce bez grafického rozhraní. Není určená pro každodenní používání běžným uživatelem. Jedná se o serverovou distribuci obsahující čistě CLI (</w:t>
      </w:r>
      <w:proofErr w:type="spellStart"/>
      <w:r>
        <w:t>Command</w:t>
      </w:r>
      <w:proofErr w:type="spellEnd"/>
      <w:r>
        <w:t xml:space="preserve"> Line</w:t>
      </w:r>
      <w:r w:rsidR="002F072F">
        <w:t xml:space="preserve"> Interface</w:t>
      </w:r>
      <w:r>
        <w:t>) interface. Zároveň tato distribuce není určená pro přímou práci na zařízení, proto budeme využívat pár nástrojů pro práci s</w:t>
      </w:r>
      <w:r w:rsidR="006124A6">
        <w:t> </w:t>
      </w:r>
      <w:r>
        <w:t>OS</w:t>
      </w:r>
      <w:r w:rsidR="006124A6">
        <w:t xml:space="preserve"> (</w:t>
      </w:r>
      <w:proofErr w:type="spellStart"/>
      <w:r w:rsidR="006124A6">
        <w:t>Operating</w:t>
      </w:r>
      <w:proofErr w:type="spellEnd"/>
      <w:r w:rsidR="006124A6">
        <w:t xml:space="preserve"> </w:t>
      </w:r>
      <w:proofErr w:type="spellStart"/>
      <w:r w:rsidR="006124A6">
        <w:t>system</w:t>
      </w:r>
      <w:proofErr w:type="spellEnd"/>
      <w:r w:rsidR="006124A6">
        <w:t>)</w:t>
      </w:r>
      <w:r>
        <w:t>.</w:t>
      </w:r>
    </w:p>
    <w:p w14:paraId="5A421371" w14:textId="77777777" w:rsidR="00DA474E" w:rsidRDefault="002B1512">
      <w:pPr>
        <w:pStyle w:val="Nadpis2"/>
      </w:pPr>
      <w:bookmarkStart w:id="60" w:name="_Toc194044398"/>
      <w:r>
        <w:t>Potřebné služby a aplikace</w:t>
      </w:r>
      <w:bookmarkEnd w:id="60"/>
    </w:p>
    <w:p w14:paraId="33F0BCEE" w14:textId="799C35E5" w:rsidR="00DA474E" w:rsidRDefault="002B1512">
      <w:pPr>
        <w:pStyle w:val="Pokraovn"/>
      </w:pPr>
      <w:r>
        <w:t xml:space="preserve">Pro správu linuxového zařízení jsem zvolil webový </w:t>
      </w:r>
      <w:proofErr w:type="spellStart"/>
      <w:r>
        <w:t>admin</w:t>
      </w:r>
      <w:proofErr w:type="spellEnd"/>
      <w:r>
        <w:t xml:space="preserve"> interface zvaný </w:t>
      </w:r>
      <w:proofErr w:type="spellStart"/>
      <w:r>
        <w:t>Cockpit</w:t>
      </w:r>
      <w:proofErr w:type="spellEnd"/>
      <w:r>
        <w:t xml:space="preserve">. Dále jsem využil </w:t>
      </w:r>
      <w:proofErr w:type="spellStart"/>
      <w:r>
        <w:t>PuTTY</w:t>
      </w:r>
      <w:proofErr w:type="spellEnd"/>
      <w:r>
        <w:t xml:space="preserve"> a </w:t>
      </w:r>
      <w:proofErr w:type="spellStart"/>
      <w:r>
        <w:t>OpenSSH</w:t>
      </w:r>
      <w:proofErr w:type="spellEnd"/>
      <w:r>
        <w:t xml:space="preserve"> pro SSH přístup k zařízení. Pro webový interface jsem zvolil </w:t>
      </w:r>
      <w:proofErr w:type="spellStart"/>
      <w:r>
        <w:t>Apache</w:t>
      </w:r>
      <w:proofErr w:type="spellEnd"/>
      <w:r>
        <w:t xml:space="preserve"> server s </w:t>
      </w:r>
      <w:proofErr w:type="spellStart"/>
      <w:r>
        <w:t>MySQL</w:t>
      </w:r>
      <w:proofErr w:type="spellEnd"/>
      <w:r>
        <w:t xml:space="preserve"> databází a PHP s moduly pro správu databází a externí knihovnu pro SFTP přístup. Dále pro RAID pole jsem zvolil službu MDADM. Pro SSH server jsem využil vestavěný </w:t>
      </w:r>
      <w:proofErr w:type="spellStart"/>
      <w:r>
        <w:t>OpenSSH</w:t>
      </w:r>
      <w:proofErr w:type="spellEnd"/>
      <w:r>
        <w:t>.</w:t>
      </w:r>
    </w:p>
    <w:p w14:paraId="358CB900" w14:textId="77777777" w:rsidR="00DA474E" w:rsidRDefault="002B1512">
      <w:pPr>
        <w:pStyle w:val="Nadpis3"/>
      </w:pPr>
      <w:bookmarkStart w:id="61" w:name="_Toc194044399"/>
      <w:proofErr w:type="spellStart"/>
      <w:r>
        <w:t>Cockpit</w:t>
      </w:r>
      <w:bookmarkEnd w:id="61"/>
      <w:proofErr w:type="spellEnd"/>
    </w:p>
    <w:p w14:paraId="72A1F3DD" w14:textId="5EFBE008" w:rsidR="00DA474E" w:rsidRDefault="002B1512">
      <w:pPr>
        <w:pStyle w:val="Pokraovn"/>
      </w:pPr>
      <w:proofErr w:type="spellStart"/>
      <w:r>
        <w:t>Cockpit</w:t>
      </w:r>
      <w:proofErr w:type="spellEnd"/>
      <w:r>
        <w:t xml:space="preserve"> je webový </w:t>
      </w:r>
      <w:proofErr w:type="spellStart"/>
      <w:r>
        <w:t>admin</w:t>
      </w:r>
      <w:proofErr w:type="spellEnd"/>
      <w:r>
        <w:t xml:space="preserve"> panel pro správu serveru. Umožňuje sledování, využití systémových prostředků, přistup k</w:t>
      </w:r>
      <w:r w:rsidR="007379D9">
        <w:t> </w:t>
      </w:r>
      <w:r>
        <w:t>terminálu</w:t>
      </w:r>
      <w:r w:rsidR="007379D9">
        <w:t>,</w:t>
      </w:r>
      <w:r>
        <w:t xml:space="preserve"> a hlavně umožňuje správu úložiště s nativní podporou </w:t>
      </w:r>
      <w:proofErr w:type="spellStart"/>
      <w:r>
        <w:t>mdadm</w:t>
      </w:r>
      <w:proofErr w:type="spellEnd"/>
      <w:r>
        <w:t xml:space="preserve"> </w:t>
      </w:r>
      <w:proofErr w:type="spellStart"/>
      <w:r>
        <w:t>raidů</w:t>
      </w:r>
      <w:proofErr w:type="spellEnd"/>
      <w:r>
        <w:t xml:space="preserve">. </w:t>
      </w:r>
    </w:p>
    <w:p w14:paraId="4A154E56" w14:textId="77777777" w:rsidR="00DA474E" w:rsidRDefault="002B1512">
      <w:pPr>
        <w:keepNext/>
      </w:pPr>
      <w:r>
        <w:rPr>
          <w:noProof/>
        </w:rPr>
        <w:drawing>
          <wp:inline distT="0" distB="0" distL="0" distR="0" wp14:anchorId="3F80636F" wp14:editId="3B737CAE">
            <wp:extent cx="5219700" cy="1088390"/>
            <wp:effectExtent l="0" t="0" r="0" b="0"/>
            <wp:docPr id="12" name="Obrázek 1" descr="Obsah obrázku snímek obrazovky, text&#10;&#10;Obsah vygenerovaný umělou inteligencí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Obrázek 1" descr="Obsah obrázku snímek obrazovky, text&#10;&#10;Obsah vygenerovaný umělou inteligencí může být nesprávný."/>
                    <pic:cNvPicPr>
                      <a:picLocks noChangeAspect="1" noChangeArrowheads="1"/>
                    </pic:cNvPicPr>
                  </pic:nvPicPr>
                  <pic:blipFill>
                    <a:blip r:embed="rId16"/>
                    <a:stretch>
                      <a:fillRect/>
                    </a:stretch>
                  </pic:blipFill>
                  <pic:spPr bwMode="auto">
                    <a:xfrm>
                      <a:off x="0" y="0"/>
                      <a:ext cx="5219700" cy="1088390"/>
                    </a:xfrm>
                    <a:prstGeom prst="rect">
                      <a:avLst/>
                    </a:prstGeom>
                  </pic:spPr>
                </pic:pic>
              </a:graphicData>
            </a:graphic>
          </wp:inline>
        </w:drawing>
      </w:r>
    </w:p>
    <w:p w14:paraId="2E6B0632" w14:textId="4063BE70" w:rsidR="00DA474E" w:rsidRDefault="00966768" w:rsidP="00966768">
      <w:pPr>
        <w:pStyle w:val="Titulek"/>
      </w:pPr>
      <w:bookmarkStart w:id="62" w:name="_Toc193643088"/>
      <w:bookmarkStart w:id="63" w:name="_Toc194044426"/>
      <w:r>
        <w:t xml:space="preserve">Obr. </w:t>
      </w:r>
      <w:r w:rsidR="000E0CE0">
        <w:fldChar w:fldCharType="begin"/>
      </w:r>
      <w:r w:rsidR="000E0CE0">
        <w:instrText xml:space="preserve"> STYLEREF 1 \s </w:instrText>
      </w:r>
      <w:r w:rsidR="000E0CE0">
        <w:fldChar w:fldCharType="separate"/>
      </w:r>
      <w:r w:rsidR="000E0CE0">
        <w:rPr>
          <w:noProof/>
        </w:rPr>
        <w:t>2</w:t>
      </w:r>
      <w:r w:rsidR="000E0CE0">
        <w:rPr>
          <w:noProof/>
        </w:rPr>
        <w:fldChar w:fldCharType="end"/>
      </w:r>
      <w:r>
        <w:t>.</w:t>
      </w:r>
      <w:r w:rsidR="000E0CE0">
        <w:fldChar w:fldCharType="begin"/>
      </w:r>
      <w:r w:rsidR="000E0CE0">
        <w:instrText xml:space="preserve"> SEQ Obrázek \* ARABIC \s 1 </w:instrText>
      </w:r>
      <w:r w:rsidR="000E0CE0">
        <w:fldChar w:fldCharType="separate"/>
      </w:r>
      <w:r w:rsidR="000E0CE0">
        <w:rPr>
          <w:noProof/>
        </w:rPr>
        <w:t>1</w:t>
      </w:r>
      <w:r w:rsidR="000E0CE0">
        <w:rPr>
          <w:noProof/>
        </w:rPr>
        <w:fldChar w:fldCharType="end"/>
      </w:r>
      <w:r>
        <w:t xml:space="preserve"> </w:t>
      </w:r>
      <w:r w:rsidR="002B1512">
        <w:t>Ukázka RAID pole v </w:t>
      </w:r>
      <w:proofErr w:type="spellStart"/>
      <w:r w:rsidR="002B1512">
        <w:t>Cockpitu</w:t>
      </w:r>
      <w:bookmarkEnd w:id="62"/>
      <w:bookmarkEnd w:id="63"/>
      <w:proofErr w:type="spellEnd"/>
    </w:p>
    <w:p w14:paraId="5AD9748B" w14:textId="77777777" w:rsidR="00DA474E" w:rsidRDefault="002B1512">
      <w:proofErr w:type="spellStart"/>
      <w:r>
        <w:lastRenderedPageBreak/>
        <w:t>Cockpit</w:t>
      </w:r>
      <w:proofErr w:type="spellEnd"/>
      <w:r>
        <w:t xml:space="preserve"> také nabízí vlastní doplňky vytvořené komunitou. Není problém si nainstalovat doplňky třeba pro </w:t>
      </w:r>
      <w:proofErr w:type="spellStart"/>
      <w:r>
        <w:t>benchmarkovaní</w:t>
      </w:r>
      <w:proofErr w:type="spellEnd"/>
      <w:r>
        <w:t xml:space="preserve"> disků nebo správu virtuálních zařízení.</w:t>
      </w:r>
    </w:p>
    <w:p w14:paraId="6358E42B" w14:textId="77777777" w:rsidR="00DA474E" w:rsidRDefault="002B1512">
      <w:r>
        <w:t xml:space="preserve">Dále se vyznačuje jednoduchým nastavením. Pro prvotní nastavení </w:t>
      </w:r>
      <w:proofErr w:type="spellStart"/>
      <w:r>
        <w:t>Cockpitu</w:t>
      </w:r>
      <w:proofErr w:type="spellEnd"/>
      <w:r>
        <w:t xml:space="preserve"> stačí pár řádků </w:t>
      </w:r>
      <w:proofErr w:type="spellStart"/>
      <w:r>
        <w:t>bash</w:t>
      </w:r>
      <w:proofErr w:type="spellEnd"/>
      <w:r>
        <w:t xml:space="preserve"> kódu do terminálu z </w:t>
      </w:r>
      <w:proofErr w:type="spellStart"/>
      <w:r>
        <w:t>githubu</w:t>
      </w:r>
      <w:proofErr w:type="spellEnd"/>
      <w:r>
        <w:t xml:space="preserve"> a webový interface se hned zapne.</w:t>
      </w:r>
    </w:p>
    <w:p w14:paraId="64362022" w14:textId="77777777" w:rsidR="00DA474E" w:rsidRDefault="002B1512" w:rsidP="00966768">
      <w:pPr>
        <w:pStyle w:val="Titulek"/>
      </w:pPr>
      <w:r>
        <w:rPr>
          <w:noProof/>
        </w:rPr>
        <w:drawing>
          <wp:inline distT="0" distB="0" distL="0" distR="0" wp14:anchorId="5882F381" wp14:editId="32C482F7">
            <wp:extent cx="5219700" cy="1003300"/>
            <wp:effectExtent l="0" t="0" r="0" b="0"/>
            <wp:docPr id="13" name="Obrázek7" descr="Obsah obrázku text, snímek obrazovky, Písmo&#10;&#10;Obsah vygenerovaný umělou inteligencí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Obrázek7" descr="Obsah obrázku text, snímek obrazovky, Písmo&#10;&#10;Obsah vygenerovaný umělou inteligencí může být nesprávný."/>
                    <pic:cNvPicPr>
                      <a:picLocks noChangeAspect="1" noChangeArrowheads="1"/>
                    </pic:cNvPicPr>
                  </pic:nvPicPr>
                  <pic:blipFill>
                    <a:blip r:embed="rId17"/>
                    <a:stretch>
                      <a:fillRect/>
                    </a:stretch>
                  </pic:blipFill>
                  <pic:spPr bwMode="auto">
                    <a:xfrm>
                      <a:off x="0" y="0"/>
                      <a:ext cx="5219700" cy="1003300"/>
                    </a:xfrm>
                    <a:prstGeom prst="rect">
                      <a:avLst/>
                    </a:prstGeom>
                  </pic:spPr>
                </pic:pic>
              </a:graphicData>
            </a:graphic>
          </wp:inline>
        </w:drawing>
      </w:r>
    </w:p>
    <w:p w14:paraId="0B7BA261" w14:textId="53F4BD51" w:rsidR="00DA474E" w:rsidRDefault="00966768" w:rsidP="00966768">
      <w:pPr>
        <w:pStyle w:val="Titulek"/>
      </w:pPr>
      <w:bookmarkStart w:id="64" w:name="_Toc193643089"/>
      <w:bookmarkStart w:id="65" w:name="_Toc194044427"/>
      <w:r>
        <w:t xml:space="preserve">Obr. </w:t>
      </w:r>
      <w:r w:rsidR="000E0CE0">
        <w:fldChar w:fldCharType="begin"/>
      </w:r>
      <w:r w:rsidR="000E0CE0">
        <w:instrText xml:space="preserve"> STYLEREF 1 \s </w:instrText>
      </w:r>
      <w:r w:rsidR="000E0CE0">
        <w:fldChar w:fldCharType="separate"/>
      </w:r>
      <w:r w:rsidR="000E0CE0">
        <w:rPr>
          <w:noProof/>
        </w:rPr>
        <w:t>2</w:t>
      </w:r>
      <w:r w:rsidR="000E0CE0">
        <w:rPr>
          <w:noProof/>
        </w:rPr>
        <w:fldChar w:fldCharType="end"/>
      </w:r>
      <w:r>
        <w:t>.</w:t>
      </w:r>
      <w:r w:rsidR="000E0CE0">
        <w:fldChar w:fldCharType="begin"/>
      </w:r>
      <w:r w:rsidR="000E0CE0">
        <w:instrText xml:space="preserve"> SEQ Obrázek \* ARABIC \s 1 </w:instrText>
      </w:r>
      <w:r w:rsidR="000E0CE0">
        <w:fldChar w:fldCharType="separate"/>
      </w:r>
      <w:r w:rsidR="000E0CE0">
        <w:rPr>
          <w:noProof/>
        </w:rPr>
        <w:t>2</w:t>
      </w:r>
      <w:r w:rsidR="000E0CE0">
        <w:rPr>
          <w:noProof/>
        </w:rPr>
        <w:fldChar w:fldCharType="end"/>
      </w:r>
      <w:r>
        <w:t xml:space="preserve"> </w:t>
      </w:r>
      <w:r w:rsidR="002B1512">
        <w:t xml:space="preserve"> Instrukce pro instalaci </w:t>
      </w:r>
      <w:proofErr w:type="spellStart"/>
      <w:r w:rsidR="002B1512">
        <w:t>Cockpitu</w:t>
      </w:r>
      <w:bookmarkEnd w:id="64"/>
      <w:proofErr w:type="spellEnd"/>
      <w:r w:rsidR="002B1512">
        <w:fldChar w:fldCharType="begin"/>
      </w:r>
      <w:r w:rsidR="002B1512">
        <w:instrText xml:space="preserve"> REF _Ref192747712 \r \h </w:instrText>
      </w:r>
      <w:r w:rsidR="002B1512">
        <w:fldChar w:fldCharType="separate"/>
      </w:r>
      <w:r w:rsidR="000E0CE0">
        <w:t>[13]</w:t>
      </w:r>
      <w:bookmarkEnd w:id="65"/>
      <w:r w:rsidR="002B1512">
        <w:fldChar w:fldCharType="end"/>
      </w:r>
    </w:p>
    <w:p w14:paraId="2111178A" w14:textId="77777777" w:rsidR="00DA474E" w:rsidRDefault="002B1512">
      <w:r>
        <w:t xml:space="preserve">Pro přihlašování se využívají účty na linuxovém zařízení. Tedy není zapotřebí jakkoli dále </w:t>
      </w:r>
      <w:proofErr w:type="spellStart"/>
      <w:r>
        <w:t>Cockpit</w:t>
      </w:r>
      <w:proofErr w:type="spellEnd"/>
      <w:r>
        <w:t xml:space="preserve"> nastavovat.</w:t>
      </w:r>
    </w:p>
    <w:p w14:paraId="27C0DABB" w14:textId="77777777" w:rsidR="00DA474E" w:rsidRDefault="002B1512">
      <w:r>
        <w:t xml:space="preserve">Dále také </w:t>
      </w:r>
      <w:proofErr w:type="spellStart"/>
      <w:r>
        <w:t>Cockpit</w:t>
      </w:r>
      <w:proofErr w:type="spellEnd"/>
      <w:r>
        <w:t xml:space="preserve"> v základu pracuje na zabezpečené komunikaci pomocí SSL, tudíž není třeba řešit následné zabezpečení komunikace mezi klientem a serverem.</w:t>
      </w:r>
    </w:p>
    <w:p w14:paraId="2C940A5B" w14:textId="77777777" w:rsidR="00DA474E" w:rsidRDefault="002B1512">
      <w:pPr>
        <w:pStyle w:val="Nadpis3"/>
      </w:pPr>
      <w:bookmarkStart w:id="66" w:name="_Toc194044400"/>
      <w:proofErr w:type="spellStart"/>
      <w:r>
        <w:t>OpenSSH</w:t>
      </w:r>
      <w:bookmarkEnd w:id="66"/>
      <w:proofErr w:type="spellEnd"/>
    </w:p>
    <w:p w14:paraId="465E1768" w14:textId="77777777" w:rsidR="00DA474E" w:rsidRDefault="002B1512">
      <w:pPr>
        <w:pStyle w:val="Pokraovn"/>
      </w:pPr>
      <w:proofErr w:type="spellStart"/>
      <w:r>
        <w:t>OpenSSH</w:t>
      </w:r>
      <w:proofErr w:type="spellEnd"/>
      <w:r>
        <w:t xml:space="preserve"> je nástroj pro SSH přístup k zařízení. Původně se jednalo o linuxový nástroj, ale v poslední době se stal zabudovaným nástrojem i ve Windows. Použití je velmi jednoduché, stačí do </w:t>
      </w:r>
      <w:proofErr w:type="spellStart"/>
      <w:r>
        <w:t>cmd</w:t>
      </w:r>
      <w:proofErr w:type="spellEnd"/>
      <w:r>
        <w:t xml:space="preserve"> napsat „</w:t>
      </w:r>
      <w:proofErr w:type="spellStart"/>
      <w:r>
        <w:t>ssh</w:t>
      </w:r>
      <w:proofErr w:type="spellEnd"/>
      <w:r>
        <w:t xml:space="preserve"> </w:t>
      </w:r>
      <w:r>
        <w:rPr>
          <w:i/>
          <w:iCs/>
        </w:rPr>
        <w:t xml:space="preserve">uživatelské </w:t>
      </w:r>
      <w:proofErr w:type="spellStart"/>
      <w:r>
        <w:rPr>
          <w:i/>
          <w:iCs/>
        </w:rPr>
        <w:t>jméno</w:t>
      </w:r>
      <w:r>
        <w:t>@</w:t>
      </w:r>
      <w:r>
        <w:rPr>
          <w:i/>
          <w:iCs/>
        </w:rPr>
        <w:t>adresa</w:t>
      </w:r>
      <w:proofErr w:type="spellEnd"/>
      <w:r>
        <w:rPr>
          <w:i/>
          <w:iCs/>
        </w:rPr>
        <w:t xml:space="preserve"> hosta</w:t>
      </w:r>
      <w:r>
        <w:t xml:space="preserve">“. U linuxových distribucí bývá </w:t>
      </w:r>
      <w:proofErr w:type="spellStart"/>
      <w:r>
        <w:t>OpenSSH</w:t>
      </w:r>
      <w:proofErr w:type="spellEnd"/>
      <w:r>
        <w:t xml:space="preserve"> také často předinstalovaný, není to však nutnost. U </w:t>
      </w:r>
      <w:proofErr w:type="spellStart"/>
      <w:r>
        <w:t>Ubuntu</w:t>
      </w:r>
      <w:proofErr w:type="spellEnd"/>
      <w:r>
        <w:t xml:space="preserve"> server je možnost nainstalovat </w:t>
      </w:r>
      <w:proofErr w:type="spellStart"/>
      <w:r>
        <w:t>OpenSSH</w:t>
      </w:r>
      <w:proofErr w:type="spellEnd"/>
      <w:r>
        <w:t xml:space="preserve"> při instalaci.</w:t>
      </w:r>
    </w:p>
    <w:p w14:paraId="22B4BC29" w14:textId="77777777" w:rsidR="00DA474E" w:rsidRDefault="002B1512">
      <w:pPr>
        <w:pStyle w:val="Nadpis3"/>
      </w:pPr>
      <w:bookmarkStart w:id="67" w:name="_Toc194044401"/>
      <w:proofErr w:type="spellStart"/>
      <w:r>
        <w:t>PuTTY</w:t>
      </w:r>
      <w:bookmarkEnd w:id="67"/>
      <w:proofErr w:type="spellEnd"/>
    </w:p>
    <w:p w14:paraId="0AA34066" w14:textId="77777777" w:rsidR="00DA474E" w:rsidRDefault="002B1512">
      <w:pPr>
        <w:pStyle w:val="Pokraovn"/>
      </w:pPr>
      <w:proofErr w:type="spellStart"/>
      <w:r>
        <w:t>PuTTY</w:t>
      </w:r>
      <w:proofErr w:type="spellEnd"/>
      <w:r>
        <w:t xml:space="preserve"> je klient pro vzdálené připojení, dokáže navázat komunikaci zejména s SSH a Telnet. Ty slouží pro vzdálenou správu zařízení pomocí terminálu.</w:t>
      </w:r>
    </w:p>
    <w:p w14:paraId="33EA31D1" w14:textId="77777777" w:rsidR="00DA474E" w:rsidRDefault="002B1512" w:rsidP="00966768">
      <w:pPr>
        <w:pStyle w:val="Titulek"/>
      </w:pPr>
      <w:r>
        <w:rPr>
          <w:noProof/>
        </w:rPr>
        <w:lastRenderedPageBreak/>
        <w:drawing>
          <wp:inline distT="0" distB="0" distL="0" distR="0" wp14:anchorId="37E1152C" wp14:editId="50F611D9">
            <wp:extent cx="3242945" cy="3184525"/>
            <wp:effectExtent l="0" t="0" r="0" b="0"/>
            <wp:docPr id="14" name="Obrázek8" descr="Obsah obrázku text, snímek obrazovky, displej, software&#10;&#10;Obsah vygenerovaný umělou inteligencí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Obrázek8" descr="Obsah obrázku text, snímek obrazovky, displej, software&#10;&#10;Obsah vygenerovaný umělou inteligencí může být nesprávný."/>
                    <pic:cNvPicPr>
                      <a:picLocks noChangeAspect="1" noChangeArrowheads="1"/>
                    </pic:cNvPicPr>
                  </pic:nvPicPr>
                  <pic:blipFill>
                    <a:blip r:embed="rId18"/>
                    <a:stretch>
                      <a:fillRect/>
                    </a:stretch>
                  </pic:blipFill>
                  <pic:spPr bwMode="auto">
                    <a:xfrm>
                      <a:off x="0" y="0"/>
                      <a:ext cx="3242945" cy="3184525"/>
                    </a:xfrm>
                    <a:prstGeom prst="rect">
                      <a:avLst/>
                    </a:prstGeom>
                  </pic:spPr>
                </pic:pic>
              </a:graphicData>
            </a:graphic>
          </wp:inline>
        </w:drawing>
      </w:r>
    </w:p>
    <w:p w14:paraId="3A85F193" w14:textId="760301E5" w:rsidR="00DA474E" w:rsidRDefault="00966768" w:rsidP="00966768">
      <w:pPr>
        <w:pStyle w:val="Titulek"/>
      </w:pPr>
      <w:bookmarkStart w:id="68" w:name="_Toc193643090"/>
      <w:bookmarkStart w:id="69" w:name="_Toc194044428"/>
      <w:r>
        <w:t xml:space="preserve">Obr. </w:t>
      </w:r>
      <w:r w:rsidR="000E0CE0">
        <w:fldChar w:fldCharType="begin"/>
      </w:r>
      <w:r w:rsidR="000E0CE0">
        <w:instrText xml:space="preserve"> STYLEREF 1 \s </w:instrText>
      </w:r>
      <w:r w:rsidR="000E0CE0">
        <w:fldChar w:fldCharType="separate"/>
      </w:r>
      <w:r w:rsidR="000E0CE0">
        <w:rPr>
          <w:noProof/>
        </w:rPr>
        <w:t>2</w:t>
      </w:r>
      <w:r w:rsidR="000E0CE0">
        <w:rPr>
          <w:noProof/>
        </w:rPr>
        <w:fldChar w:fldCharType="end"/>
      </w:r>
      <w:r>
        <w:t>.</w:t>
      </w:r>
      <w:r w:rsidR="000E0CE0">
        <w:fldChar w:fldCharType="begin"/>
      </w:r>
      <w:r w:rsidR="000E0CE0">
        <w:instrText xml:space="preserve"> SEQ Obrázek \* ARABIC \s 1 </w:instrText>
      </w:r>
      <w:r w:rsidR="000E0CE0">
        <w:fldChar w:fldCharType="separate"/>
      </w:r>
      <w:r w:rsidR="000E0CE0">
        <w:rPr>
          <w:noProof/>
        </w:rPr>
        <w:t>3</w:t>
      </w:r>
      <w:r w:rsidR="000E0CE0">
        <w:rPr>
          <w:noProof/>
        </w:rPr>
        <w:fldChar w:fldCharType="end"/>
      </w:r>
      <w:r>
        <w:t xml:space="preserve"> </w:t>
      </w:r>
      <w:r w:rsidR="002B1512">
        <w:t xml:space="preserve">Ukázka </w:t>
      </w:r>
      <w:proofErr w:type="spellStart"/>
      <w:r w:rsidR="002B1512">
        <w:t>PuTTY</w:t>
      </w:r>
      <w:proofErr w:type="spellEnd"/>
      <w:r w:rsidR="002B1512">
        <w:t xml:space="preserve"> </w:t>
      </w:r>
      <w:proofErr w:type="spellStart"/>
      <w:r w:rsidR="002B1512">
        <w:t>interfaceu</w:t>
      </w:r>
      <w:bookmarkEnd w:id="68"/>
      <w:bookmarkEnd w:id="69"/>
      <w:proofErr w:type="spellEnd"/>
    </w:p>
    <w:p w14:paraId="3F91554A" w14:textId="77777777" w:rsidR="00DA474E" w:rsidRDefault="002B1512">
      <w:pPr>
        <w:pStyle w:val="Nadpis3"/>
      </w:pPr>
      <w:bookmarkStart w:id="70" w:name="_Toc194044402"/>
      <w:proofErr w:type="spellStart"/>
      <w:r>
        <w:t>Apache</w:t>
      </w:r>
      <w:bookmarkEnd w:id="70"/>
      <w:proofErr w:type="spellEnd"/>
    </w:p>
    <w:p w14:paraId="4581DD43" w14:textId="77777777" w:rsidR="00DA474E" w:rsidRDefault="002B1512">
      <w:pPr>
        <w:pStyle w:val="Pokraovn"/>
      </w:pPr>
      <w:proofErr w:type="spellStart"/>
      <w:r>
        <w:t>Apache</w:t>
      </w:r>
      <w:proofErr w:type="spellEnd"/>
      <w:r>
        <w:t xml:space="preserve"> je služba pro hostování webových stránek. V základu podporuje pouze HTML a </w:t>
      </w:r>
      <w:proofErr w:type="spellStart"/>
      <w:r>
        <w:t>JavaScript</w:t>
      </w:r>
      <w:proofErr w:type="spellEnd"/>
      <w:r>
        <w:t xml:space="preserve">. </w:t>
      </w:r>
      <w:proofErr w:type="spellStart"/>
      <w:r>
        <w:t>Apache</w:t>
      </w:r>
      <w:proofErr w:type="spellEnd"/>
      <w:r>
        <w:t xml:space="preserve"> využívá i například XAMPP (</w:t>
      </w:r>
      <w:proofErr w:type="spellStart"/>
      <w:r>
        <w:t>Cross-Platform</w:t>
      </w:r>
      <w:proofErr w:type="spellEnd"/>
      <w:r>
        <w:t xml:space="preserve">, </w:t>
      </w:r>
      <w:proofErr w:type="spellStart"/>
      <w:r>
        <w:t>Apache</w:t>
      </w:r>
      <w:proofErr w:type="spellEnd"/>
      <w:r>
        <w:t xml:space="preserve">, </w:t>
      </w:r>
      <w:proofErr w:type="spellStart"/>
      <w:r>
        <w:t>MariaDB</w:t>
      </w:r>
      <w:proofErr w:type="spellEnd"/>
      <w:r>
        <w:t>, PHP a Perl), který je populární volbou pro správu webového serveru na Windows a Linux</w:t>
      </w:r>
      <w:r>
        <w:rPr>
          <w:rStyle w:val="Ukotvenpoznmkypodarou"/>
        </w:rPr>
        <w:footnoteReference w:id="1"/>
      </w:r>
      <w:r>
        <w:t xml:space="preserve">. </w:t>
      </w:r>
      <w:proofErr w:type="spellStart"/>
      <w:r>
        <w:t>Apache</w:t>
      </w:r>
      <w:proofErr w:type="spellEnd"/>
      <w:r>
        <w:t xml:space="preserve"> dále podporuje různé moduly, například PHP. Pro správu databází pomocí </w:t>
      </w:r>
      <w:proofErr w:type="spellStart"/>
      <w:r>
        <w:t>Apache</w:t>
      </w:r>
      <w:proofErr w:type="spellEnd"/>
      <w:r>
        <w:t xml:space="preserve"> serveru je potřeba PHP modulu.</w:t>
      </w:r>
    </w:p>
    <w:p w14:paraId="221223F7" w14:textId="77777777" w:rsidR="00DA474E" w:rsidRDefault="002B1512">
      <w:pPr>
        <w:pStyle w:val="Nadpis2"/>
      </w:pPr>
      <w:bookmarkStart w:id="71" w:name="_Toc194044403"/>
      <w:r>
        <w:t>MDADM RAID</w:t>
      </w:r>
      <w:bookmarkEnd w:id="71"/>
    </w:p>
    <w:p w14:paraId="2CFA7F4B" w14:textId="77777777" w:rsidR="00DA474E" w:rsidRDefault="002B1512">
      <w:pPr>
        <w:pStyle w:val="Pokraovn"/>
      </w:pPr>
      <w:r>
        <w:t xml:space="preserve">Pro vytvoření MDADM </w:t>
      </w:r>
      <w:proofErr w:type="spellStart"/>
      <w:r>
        <w:t>RAIDu</w:t>
      </w:r>
      <w:proofErr w:type="spellEnd"/>
      <w:r>
        <w:t xml:space="preserve"> máme několik možností. Můžeme použít terminál, nebo </w:t>
      </w:r>
      <w:proofErr w:type="spellStart"/>
      <w:r>
        <w:t>Cockpit</w:t>
      </w:r>
      <w:proofErr w:type="spellEnd"/>
      <w:r>
        <w:t xml:space="preserve"> panel, který jsem zmiňoval dříve. Při použití </w:t>
      </w:r>
      <w:proofErr w:type="spellStart"/>
      <w:r>
        <w:t>Cockpit</w:t>
      </w:r>
      <w:proofErr w:type="spellEnd"/>
      <w:r>
        <w:t xml:space="preserve"> panelu je proces jednodušší, protože se zároveň stará o uložení, nastavení a automatického připojení </w:t>
      </w:r>
      <w:proofErr w:type="spellStart"/>
      <w:r>
        <w:t>RAIDu</w:t>
      </w:r>
      <w:proofErr w:type="spellEnd"/>
      <w:r>
        <w:t xml:space="preserve"> do FS (</w:t>
      </w:r>
      <w:proofErr w:type="spellStart"/>
      <w:r>
        <w:t>File</w:t>
      </w:r>
      <w:proofErr w:type="spellEnd"/>
      <w:r>
        <w:t xml:space="preserve"> </w:t>
      </w:r>
      <w:proofErr w:type="spellStart"/>
      <w:r>
        <w:t>System</w:t>
      </w:r>
      <w:proofErr w:type="spellEnd"/>
      <w:r>
        <w:t xml:space="preserve">) </w:t>
      </w:r>
      <w:proofErr w:type="spellStart"/>
      <w:r>
        <w:t>linuxu</w:t>
      </w:r>
      <w:proofErr w:type="spellEnd"/>
      <w:r>
        <w:t>.</w:t>
      </w:r>
    </w:p>
    <w:p w14:paraId="20F21B71" w14:textId="77777777" w:rsidR="00DA474E" w:rsidRDefault="002B1512">
      <w:r>
        <w:lastRenderedPageBreak/>
        <w:t xml:space="preserve">Pro vytvoření MDADM </w:t>
      </w:r>
      <w:proofErr w:type="spellStart"/>
      <w:r>
        <w:t>RAIDu</w:t>
      </w:r>
      <w:proofErr w:type="spellEnd"/>
      <w:r>
        <w:t xml:space="preserve"> v </w:t>
      </w:r>
      <w:proofErr w:type="spellStart"/>
      <w:r>
        <w:t>Cockpitu</w:t>
      </w:r>
      <w:proofErr w:type="spellEnd"/>
      <w:r>
        <w:t xml:space="preserve"> stačí najet na záložku Uložiště, kliknout na 3 čárky a vybrat „Vytvořit MDRAID zařízení“. Poté stačí jen vybrat disky, pojmenovat nový RAID a vytvořit ho.</w:t>
      </w:r>
    </w:p>
    <w:p w14:paraId="03138490" w14:textId="77777777" w:rsidR="00DA474E" w:rsidRDefault="002B1512" w:rsidP="00966768">
      <w:pPr>
        <w:pStyle w:val="Titulek"/>
      </w:pPr>
      <w:r>
        <w:rPr>
          <w:noProof/>
        </w:rPr>
        <w:drawing>
          <wp:inline distT="0" distB="0" distL="0" distR="0" wp14:anchorId="0B179C02" wp14:editId="23C8BAF7">
            <wp:extent cx="5219700" cy="3394710"/>
            <wp:effectExtent l="0" t="0" r="0" b="0"/>
            <wp:docPr id="15" name="Obrázek9" descr="Obsah obrázku text, snímek obrazovky, software, Písmo&#10;&#10;Obsah vygenerovaný umělou inteligencí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Obrázek9" descr="Obsah obrázku text, snímek obrazovky, software, Písmo&#10;&#10;Obsah vygenerovaný umělou inteligencí může být nesprávný."/>
                    <pic:cNvPicPr>
                      <a:picLocks noChangeAspect="1" noChangeArrowheads="1"/>
                    </pic:cNvPicPr>
                  </pic:nvPicPr>
                  <pic:blipFill>
                    <a:blip r:embed="rId19"/>
                    <a:stretch>
                      <a:fillRect/>
                    </a:stretch>
                  </pic:blipFill>
                  <pic:spPr bwMode="auto">
                    <a:xfrm>
                      <a:off x="0" y="0"/>
                      <a:ext cx="5219700" cy="3394710"/>
                    </a:xfrm>
                    <a:prstGeom prst="rect">
                      <a:avLst/>
                    </a:prstGeom>
                  </pic:spPr>
                </pic:pic>
              </a:graphicData>
            </a:graphic>
          </wp:inline>
        </w:drawing>
      </w:r>
    </w:p>
    <w:p w14:paraId="1ED138DE" w14:textId="180D0C32" w:rsidR="00DA474E" w:rsidRDefault="00966768" w:rsidP="00966768">
      <w:pPr>
        <w:pStyle w:val="Titulek"/>
      </w:pPr>
      <w:bookmarkStart w:id="72" w:name="_Toc193643091"/>
      <w:bookmarkStart w:id="73" w:name="_Toc194044429"/>
      <w:r>
        <w:t xml:space="preserve">Obr. </w:t>
      </w:r>
      <w:r w:rsidR="000E0CE0">
        <w:fldChar w:fldCharType="begin"/>
      </w:r>
      <w:r w:rsidR="000E0CE0">
        <w:instrText xml:space="preserve"> STYLEREF 1 \s </w:instrText>
      </w:r>
      <w:r w:rsidR="000E0CE0">
        <w:fldChar w:fldCharType="separate"/>
      </w:r>
      <w:r w:rsidR="000E0CE0">
        <w:rPr>
          <w:noProof/>
        </w:rPr>
        <w:t>2</w:t>
      </w:r>
      <w:r w:rsidR="000E0CE0">
        <w:rPr>
          <w:noProof/>
        </w:rPr>
        <w:fldChar w:fldCharType="end"/>
      </w:r>
      <w:r>
        <w:t>.</w:t>
      </w:r>
      <w:r w:rsidR="000E0CE0">
        <w:fldChar w:fldCharType="begin"/>
      </w:r>
      <w:r w:rsidR="000E0CE0">
        <w:instrText xml:space="preserve"> SEQ Obrázek \* ARABIC \s 1 </w:instrText>
      </w:r>
      <w:r w:rsidR="000E0CE0">
        <w:fldChar w:fldCharType="separate"/>
      </w:r>
      <w:r w:rsidR="000E0CE0">
        <w:rPr>
          <w:noProof/>
        </w:rPr>
        <w:t>4</w:t>
      </w:r>
      <w:r w:rsidR="000E0CE0">
        <w:rPr>
          <w:noProof/>
        </w:rPr>
        <w:fldChar w:fldCharType="end"/>
      </w:r>
      <w:r>
        <w:t xml:space="preserve"> </w:t>
      </w:r>
      <w:r w:rsidR="002B1512">
        <w:t>ukázka vytvoření MDRAID zařízení</w:t>
      </w:r>
      <w:bookmarkEnd w:id="72"/>
      <w:bookmarkEnd w:id="73"/>
    </w:p>
    <w:p w14:paraId="5B7F6B19" w14:textId="77777777" w:rsidR="00DA474E" w:rsidRDefault="002B1512">
      <w:r>
        <w:t>Dále při selhání disku je jednoduché ho identifikovat. Při selhání se ukáže upozornění v </w:t>
      </w:r>
      <w:proofErr w:type="spellStart"/>
      <w:r>
        <w:t>Cockpit</w:t>
      </w:r>
      <w:proofErr w:type="spellEnd"/>
      <w:r>
        <w:t xml:space="preserve"> panelu a při </w:t>
      </w:r>
      <w:proofErr w:type="spellStart"/>
      <w:r>
        <w:t>rozkliknutí</w:t>
      </w:r>
      <w:proofErr w:type="spellEnd"/>
      <w:r>
        <w:t xml:space="preserve"> se můžeme dozvědět další informace.</w:t>
      </w:r>
    </w:p>
    <w:p w14:paraId="423C95BE" w14:textId="77777777" w:rsidR="00DA474E" w:rsidRDefault="002B1512" w:rsidP="00966768">
      <w:pPr>
        <w:pStyle w:val="Titulek"/>
      </w:pPr>
      <w:r>
        <w:rPr>
          <w:noProof/>
        </w:rPr>
        <w:drawing>
          <wp:inline distT="0" distB="0" distL="0" distR="0" wp14:anchorId="66B95F15" wp14:editId="7081A229">
            <wp:extent cx="5219700" cy="1997075"/>
            <wp:effectExtent l="0" t="0" r="0" b="0"/>
            <wp:docPr id="16" name="Obrázek10" descr="Obsah obrázku text, snímek obrazovky, software, Multimediální software&#10;&#10;Obsah vygenerovaný umělou inteligencí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Obrázek10" descr="Obsah obrázku text, snímek obrazovky, software, Multimediální software&#10;&#10;Obsah vygenerovaný umělou inteligencí může být nesprávný."/>
                    <pic:cNvPicPr>
                      <a:picLocks noChangeAspect="1" noChangeArrowheads="1"/>
                    </pic:cNvPicPr>
                  </pic:nvPicPr>
                  <pic:blipFill>
                    <a:blip r:embed="rId20"/>
                    <a:stretch>
                      <a:fillRect/>
                    </a:stretch>
                  </pic:blipFill>
                  <pic:spPr bwMode="auto">
                    <a:xfrm>
                      <a:off x="0" y="0"/>
                      <a:ext cx="5219700" cy="1997075"/>
                    </a:xfrm>
                    <a:prstGeom prst="rect">
                      <a:avLst/>
                    </a:prstGeom>
                  </pic:spPr>
                </pic:pic>
              </a:graphicData>
            </a:graphic>
          </wp:inline>
        </w:drawing>
      </w:r>
    </w:p>
    <w:p w14:paraId="294976F0" w14:textId="0072A257" w:rsidR="00DA474E" w:rsidRDefault="00966768" w:rsidP="00966768">
      <w:pPr>
        <w:pStyle w:val="Titulek"/>
      </w:pPr>
      <w:bookmarkStart w:id="74" w:name="_Toc193643092"/>
      <w:bookmarkStart w:id="75" w:name="_Toc194044430"/>
      <w:r>
        <w:t xml:space="preserve">Obr. </w:t>
      </w:r>
      <w:r w:rsidR="000E0CE0">
        <w:fldChar w:fldCharType="begin"/>
      </w:r>
      <w:r w:rsidR="000E0CE0">
        <w:instrText xml:space="preserve"> STYLEREF 1 \s </w:instrText>
      </w:r>
      <w:r w:rsidR="000E0CE0">
        <w:fldChar w:fldCharType="separate"/>
      </w:r>
      <w:r w:rsidR="000E0CE0">
        <w:rPr>
          <w:noProof/>
        </w:rPr>
        <w:t>2</w:t>
      </w:r>
      <w:r w:rsidR="000E0CE0">
        <w:rPr>
          <w:noProof/>
        </w:rPr>
        <w:fldChar w:fldCharType="end"/>
      </w:r>
      <w:r>
        <w:t>.</w:t>
      </w:r>
      <w:r w:rsidR="000E0CE0">
        <w:fldChar w:fldCharType="begin"/>
      </w:r>
      <w:r w:rsidR="000E0CE0">
        <w:instrText xml:space="preserve"> SEQ Obrázek \* ARABIC \s 1 </w:instrText>
      </w:r>
      <w:r w:rsidR="000E0CE0">
        <w:fldChar w:fldCharType="separate"/>
      </w:r>
      <w:r w:rsidR="000E0CE0">
        <w:rPr>
          <w:noProof/>
        </w:rPr>
        <w:t>5</w:t>
      </w:r>
      <w:r w:rsidR="000E0CE0">
        <w:rPr>
          <w:noProof/>
        </w:rPr>
        <w:fldChar w:fldCharType="end"/>
      </w:r>
      <w:r>
        <w:t xml:space="preserve"> </w:t>
      </w:r>
      <w:r w:rsidR="002B1512">
        <w:t>Ukázka selhání disku v MDRAID zařízení</w:t>
      </w:r>
      <w:bookmarkEnd w:id="74"/>
      <w:bookmarkEnd w:id="75"/>
    </w:p>
    <w:p w14:paraId="026491A9" w14:textId="77777777" w:rsidR="00DA474E" w:rsidRDefault="002B1512">
      <w:r>
        <w:lastRenderedPageBreak/>
        <w:t xml:space="preserve">Na obrázku se můžeme dozvědět, že disk </w:t>
      </w:r>
      <w:proofErr w:type="spellStart"/>
      <w:r>
        <w:rPr>
          <w:b/>
          <w:bCs/>
        </w:rPr>
        <w:t>sde</w:t>
      </w:r>
      <w:proofErr w:type="spellEnd"/>
      <w:r>
        <w:t xml:space="preserve"> selhal a při opětovném připojení začala automatická oprava.</w:t>
      </w:r>
    </w:p>
    <w:p w14:paraId="6734A3E9" w14:textId="77777777" w:rsidR="00DA474E" w:rsidRDefault="002B1512">
      <w:pPr>
        <w:pStyle w:val="Nadpis2"/>
      </w:pPr>
      <w:bookmarkStart w:id="76" w:name="_Toc194044404"/>
      <w:r>
        <w:t>Přístup k MDRAID disku</w:t>
      </w:r>
      <w:bookmarkEnd w:id="76"/>
    </w:p>
    <w:p w14:paraId="6980FF3B" w14:textId="77777777" w:rsidR="00DA474E" w:rsidRDefault="002B1512">
      <w:pPr>
        <w:pStyle w:val="Pokraovn"/>
      </w:pPr>
      <w:r>
        <w:t>Pro přístup k </w:t>
      </w:r>
      <w:proofErr w:type="spellStart"/>
      <w:r>
        <w:t>RAIDu</w:t>
      </w:r>
      <w:proofErr w:type="spellEnd"/>
      <w:r>
        <w:t xml:space="preserve"> disků využívám webovou stránku s web </w:t>
      </w:r>
      <w:proofErr w:type="spellStart"/>
      <w:r>
        <w:t>loginem</w:t>
      </w:r>
      <w:proofErr w:type="spellEnd"/>
      <w:r>
        <w:t xml:space="preserve">, která obsahuje SFTP klienta pro přístup k disku. Webová stránka je hostována pomocí </w:t>
      </w:r>
      <w:proofErr w:type="spellStart"/>
      <w:r>
        <w:t>Apache</w:t>
      </w:r>
      <w:proofErr w:type="spellEnd"/>
      <w:r>
        <w:t xml:space="preserve"> serveru s PHP, </w:t>
      </w:r>
      <w:proofErr w:type="spellStart"/>
      <w:r>
        <w:t>MySQL</w:t>
      </w:r>
      <w:proofErr w:type="spellEnd"/>
      <w:r>
        <w:t xml:space="preserve"> a doplňky pro PHP pro správu databáze.</w:t>
      </w:r>
    </w:p>
    <w:p w14:paraId="14CC6642" w14:textId="77777777" w:rsidR="00DA474E" w:rsidRDefault="002B1512" w:rsidP="00966768">
      <w:pPr>
        <w:pStyle w:val="Titulek"/>
      </w:pPr>
      <w:r>
        <w:rPr>
          <w:noProof/>
        </w:rPr>
        <w:drawing>
          <wp:inline distT="0" distB="0" distL="0" distR="0" wp14:anchorId="3836F090" wp14:editId="2EB78CEB">
            <wp:extent cx="3011805" cy="1905635"/>
            <wp:effectExtent l="0" t="0" r="0" b="0"/>
            <wp:docPr id="17" name="Obrázek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Obrázek11"/>
                    <pic:cNvPicPr>
                      <a:picLocks noChangeAspect="1" noChangeArrowheads="1"/>
                    </pic:cNvPicPr>
                  </pic:nvPicPr>
                  <pic:blipFill>
                    <a:blip r:embed="rId21"/>
                    <a:stretch>
                      <a:fillRect/>
                    </a:stretch>
                  </pic:blipFill>
                  <pic:spPr bwMode="auto">
                    <a:xfrm>
                      <a:off x="0" y="0"/>
                      <a:ext cx="3011805" cy="1905635"/>
                    </a:xfrm>
                    <a:prstGeom prst="rect">
                      <a:avLst/>
                    </a:prstGeom>
                  </pic:spPr>
                </pic:pic>
              </a:graphicData>
            </a:graphic>
          </wp:inline>
        </w:drawing>
      </w:r>
    </w:p>
    <w:p w14:paraId="007BB411" w14:textId="6E11D830" w:rsidR="00DA474E" w:rsidRDefault="00966768" w:rsidP="00966768">
      <w:pPr>
        <w:pStyle w:val="Titulek"/>
      </w:pPr>
      <w:bookmarkStart w:id="77" w:name="_Toc193643093"/>
      <w:bookmarkStart w:id="78" w:name="_Toc194044431"/>
      <w:r>
        <w:t xml:space="preserve">Obr. </w:t>
      </w:r>
      <w:r w:rsidR="000E0CE0">
        <w:fldChar w:fldCharType="begin"/>
      </w:r>
      <w:r w:rsidR="000E0CE0">
        <w:instrText xml:space="preserve"> STYLEREF 1 \s </w:instrText>
      </w:r>
      <w:r w:rsidR="000E0CE0">
        <w:fldChar w:fldCharType="separate"/>
      </w:r>
      <w:r w:rsidR="000E0CE0">
        <w:rPr>
          <w:noProof/>
        </w:rPr>
        <w:t>2</w:t>
      </w:r>
      <w:r w:rsidR="000E0CE0">
        <w:rPr>
          <w:noProof/>
        </w:rPr>
        <w:fldChar w:fldCharType="end"/>
      </w:r>
      <w:r>
        <w:t>.</w:t>
      </w:r>
      <w:r w:rsidR="000E0CE0">
        <w:fldChar w:fldCharType="begin"/>
      </w:r>
      <w:r w:rsidR="000E0CE0">
        <w:instrText xml:space="preserve"> SEQ Obrázek \</w:instrText>
      </w:r>
      <w:r w:rsidR="000E0CE0">
        <w:instrText xml:space="preserve">* ARABIC \s 1 </w:instrText>
      </w:r>
      <w:r w:rsidR="000E0CE0">
        <w:fldChar w:fldCharType="separate"/>
      </w:r>
      <w:r w:rsidR="000E0CE0">
        <w:rPr>
          <w:noProof/>
        </w:rPr>
        <w:t>6</w:t>
      </w:r>
      <w:r w:rsidR="000E0CE0">
        <w:rPr>
          <w:noProof/>
        </w:rPr>
        <w:fldChar w:fldCharType="end"/>
      </w:r>
      <w:r>
        <w:t xml:space="preserve"> </w:t>
      </w:r>
      <w:r w:rsidR="002B1512">
        <w:t>Ukázka konfigurace SFTP web klienta</w:t>
      </w:r>
      <w:bookmarkEnd w:id="77"/>
      <w:bookmarkEnd w:id="78"/>
    </w:p>
    <w:p w14:paraId="24B7AB99" w14:textId="77777777" w:rsidR="00DA474E" w:rsidRDefault="002B1512">
      <w:r>
        <w:t xml:space="preserve">Na obrázku si můžeme všimnout obsahu souboru </w:t>
      </w:r>
      <w:proofErr w:type="spellStart"/>
      <w:r>
        <w:rPr>
          <w:b/>
          <w:bCs/>
        </w:rPr>
        <w:t>config.php</w:t>
      </w:r>
      <w:proofErr w:type="spellEnd"/>
      <w:r>
        <w:t>, který se nachází v </w:t>
      </w:r>
      <w:proofErr w:type="spellStart"/>
      <w:r>
        <w:rPr>
          <w:b/>
          <w:bCs/>
        </w:rPr>
        <w:t>content</w:t>
      </w:r>
      <w:proofErr w:type="spellEnd"/>
      <w:r>
        <w:rPr>
          <w:b/>
          <w:bCs/>
        </w:rPr>
        <w:t>/</w:t>
      </w:r>
      <w:proofErr w:type="spellStart"/>
      <w:r>
        <w:rPr>
          <w:b/>
          <w:bCs/>
        </w:rPr>
        <w:t>ftp</w:t>
      </w:r>
      <w:proofErr w:type="spellEnd"/>
      <w:r>
        <w:rPr>
          <w:b/>
          <w:bCs/>
        </w:rPr>
        <w:t xml:space="preserve">. </w:t>
      </w:r>
      <w:r>
        <w:t xml:space="preserve">Tato část je potřeba upravit pro funkčnost webové stránky. Do proměnné „host“ je zapotřebí napsat IP adresu, pokud je webová stránka a RAID disk na stejném zařízení, píšeme </w:t>
      </w:r>
      <w:proofErr w:type="spellStart"/>
      <w:r>
        <w:t>localhost</w:t>
      </w:r>
      <w:proofErr w:type="spellEnd"/>
      <w:r>
        <w:t xml:space="preserve"> IP adresu (127.0.0.1). To je z důvodu, že PHP pracuje lokálně, tedy není zapotřebí psát IP adresu zařízení v síti, protože data nepotřebují cestovat jinam než z </w:t>
      </w:r>
      <w:proofErr w:type="spellStart"/>
      <w:r>
        <w:t>localhostu</w:t>
      </w:r>
      <w:proofErr w:type="spellEnd"/>
      <w:r>
        <w:t>. Dále je zapotřebí účet na linuxovém zařízení. Pro tyto účely doporučuji založit separátní účet, který bude mít přístup jen tam, kde je třeba. Přihlašovací údaje tohoto účtu vypíšeme do proměnných „</w:t>
      </w:r>
      <w:proofErr w:type="spellStart"/>
      <w:r>
        <w:t>username</w:t>
      </w:r>
      <w:proofErr w:type="spellEnd"/>
      <w:r>
        <w:t>“ a „</w:t>
      </w:r>
      <w:proofErr w:type="spellStart"/>
      <w:r>
        <w:t>password</w:t>
      </w:r>
      <w:proofErr w:type="spellEnd"/>
      <w:r>
        <w:t>“. A poslední proměnná je „</w:t>
      </w:r>
      <w:proofErr w:type="spellStart"/>
      <w:r>
        <w:t>defaultPath</w:t>
      </w:r>
      <w:proofErr w:type="spellEnd"/>
      <w:r>
        <w:t>“. Ta určuje, kam bude uživatel přesměrován po přihlášení. Tento údaj se čte z databáze. Uživatel nemůže v adresářovém stromě jít výš, než je základní cesta.</w:t>
      </w:r>
    </w:p>
    <w:p w14:paraId="353EC1A2" w14:textId="77777777" w:rsidR="00DA474E" w:rsidRDefault="002B1512">
      <w:pPr>
        <w:pStyle w:val="Nadpis2"/>
      </w:pPr>
      <w:bookmarkStart w:id="79" w:name="_Toc194044405"/>
      <w:r>
        <w:t>Nastavení webové stránky</w:t>
      </w:r>
      <w:bookmarkEnd w:id="79"/>
    </w:p>
    <w:p w14:paraId="439739E8" w14:textId="77777777" w:rsidR="00DA474E" w:rsidRDefault="002B1512">
      <w:pPr>
        <w:pStyle w:val="Pokraovn"/>
      </w:pPr>
      <w:r>
        <w:t xml:space="preserve">Předchozí krok se týkal SFTP klienta. Nyní si vysvětlíme, jak nastavit databázi pro </w:t>
      </w:r>
      <w:proofErr w:type="spellStart"/>
      <w:r>
        <w:t>login</w:t>
      </w:r>
      <w:proofErr w:type="spellEnd"/>
      <w:r>
        <w:t xml:space="preserve">, aby na </w:t>
      </w:r>
      <w:proofErr w:type="spellStart"/>
      <w:r>
        <w:t>webovce</w:t>
      </w:r>
      <w:proofErr w:type="spellEnd"/>
      <w:r>
        <w:t xml:space="preserve"> fungovala.</w:t>
      </w:r>
    </w:p>
    <w:p w14:paraId="1B955782" w14:textId="77777777" w:rsidR="00DA474E" w:rsidRDefault="002B1512">
      <w:r>
        <w:lastRenderedPageBreak/>
        <w:t xml:space="preserve">Pro zjednodušení jsem vytvořil export databáze. Tento export stačí nahrát do vytvořené databáze v </w:t>
      </w:r>
      <w:proofErr w:type="spellStart"/>
      <w:r>
        <w:t>phpmyadmin</w:t>
      </w:r>
      <w:proofErr w:type="spellEnd"/>
      <w:r>
        <w:rPr>
          <w:rStyle w:val="Ukotvenpoznmkypodarou"/>
        </w:rPr>
        <w:footnoteReference w:id="2"/>
      </w:r>
      <w:r>
        <w:t xml:space="preserve"> a vytvoří se tabulka </w:t>
      </w:r>
      <w:proofErr w:type="spellStart"/>
      <w:r>
        <w:rPr>
          <w:b/>
          <w:bCs/>
        </w:rPr>
        <w:t>users</w:t>
      </w:r>
      <w:proofErr w:type="spellEnd"/>
      <w:r>
        <w:t xml:space="preserve">. </w:t>
      </w:r>
    </w:p>
    <w:p w14:paraId="4B4AC655" w14:textId="77777777" w:rsidR="00DA474E" w:rsidRDefault="002B1512" w:rsidP="00966768">
      <w:pPr>
        <w:pStyle w:val="Titulek"/>
      </w:pPr>
      <w:r>
        <w:rPr>
          <w:noProof/>
        </w:rPr>
        <w:drawing>
          <wp:inline distT="0" distB="0" distL="0" distR="0" wp14:anchorId="52A5ED95" wp14:editId="429861A4">
            <wp:extent cx="5219700" cy="1654175"/>
            <wp:effectExtent l="0" t="0" r="0" b="0"/>
            <wp:docPr id="18" name="Obrázek12" descr="Obsah obrázku text, snímek obrazovky, software, Webová stránka&#10;&#10;Obsah vygenerovaný umělou inteligencí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Obrázek12" descr="Obsah obrázku text, snímek obrazovky, software, Webová stránka&#10;&#10;Obsah vygenerovaný umělou inteligencí může být nesprávný."/>
                    <pic:cNvPicPr>
                      <a:picLocks noChangeAspect="1" noChangeArrowheads="1"/>
                    </pic:cNvPicPr>
                  </pic:nvPicPr>
                  <pic:blipFill>
                    <a:blip r:embed="rId22"/>
                    <a:stretch>
                      <a:fillRect/>
                    </a:stretch>
                  </pic:blipFill>
                  <pic:spPr bwMode="auto">
                    <a:xfrm>
                      <a:off x="0" y="0"/>
                      <a:ext cx="5219700" cy="1654175"/>
                    </a:xfrm>
                    <a:prstGeom prst="rect">
                      <a:avLst/>
                    </a:prstGeom>
                  </pic:spPr>
                </pic:pic>
              </a:graphicData>
            </a:graphic>
          </wp:inline>
        </w:drawing>
      </w:r>
    </w:p>
    <w:p w14:paraId="0EA775E3" w14:textId="6FDC611F" w:rsidR="00DA474E" w:rsidRDefault="00966768" w:rsidP="00966768">
      <w:pPr>
        <w:pStyle w:val="Titulek"/>
      </w:pPr>
      <w:bookmarkStart w:id="80" w:name="_Toc193643094"/>
      <w:bookmarkStart w:id="81" w:name="_Toc194044432"/>
      <w:r>
        <w:t xml:space="preserve">Obr. </w:t>
      </w:r>
      <w:r w:rsidR="000E0CE0">
        <w:fldChar w:fldCharType="begin"/>
      </w:r>
      <w:r w:rsidR="000E0CE0">
        <w:instrText xml:space="preserve"> STYLEREF 1 \s </w:instrText>
      </w:r>
      <w:r w:rsidR="000E0CE0">
        <w:fldChar w:fldCharType="separate"/>
      </w:r>
      <w:r w:rsidR="000E0CE0">
        <w:rPr>
          <w:noProof/>
        </w:rPr>
        <w:t>2</w:t>
      </w:r>
      <w:r w:rsidR="000E0CE0">
        <w:rPr>
          <w:noProof/>
        </w:rPr>
        <w:fldChar w:fldCharType="end"/>
      </w:r>
      <w:r>
        <w:t>.</w:t>
      </w:r>
      <w:r w:rsidR="000E0CE0">
        <w:fldChar w:fldCharType="begin"/>
      </w:r>
      <w:r w:rsidR="000E0CE0">
        <w:instrText xml:space="preserve"> SEQ Obrázek \* ARABIC \s 1 </w:instrText>
      </w:r>
      <w:r w:rsidR="000E0CE0">
        <w:fldChar w:fldCharType="separate"/>
      </w:r>
      <w:r w:rsidR="000E0CE0">
        <w:rPr>
          <w:noProof/>
        </w:rPr>
        <w:t>7</w:t>
      </w:r>
      <w:r w:rsidR="000E0CE0">
        <w:rPr>
          <w:noProof/>
        </w:rPr>
        <w:fldChar w:fldCharType="end"/>
      </w:r>
      <w:r>
        <w:t xml:space="preserve"> </w:t>
      </w:r>
      <w:r w:rsidR="002B1512">
        <w:t xml:space="preserve">Ukázka, jak importovat pomocí </w:t>
      </w:r>
      <w:proofErr w:type="spellStart"/>
      <w:r w:rsidR="002B1512">
        <w:t>phpmyadmin</w:t>
      </w:r>
      <w:bookmarkEnd w:id="80"/>
      <w:bookmarkEnd w:id="81"/>
      <w:proofErr w:type="spellEnd"/>
    </w:p>
    <w:p w14:paraId="4962321F" w14:textId="77777777" w:rsidR="00DA474E" w:rsidRDefault="002B1512">
      <w:r>
        <w:t xml:space="preserve">Dále potřebujeme uživatele, který může z databáze číst a zapisovat. Toho vytvoříme pomocí najetí na </w:t>
      </w:r>
      <w:r>
        <w:rPr>
          <w:b/>
          <w:bCs/>
        </w:rPr>
        <w:t>databázi</w:t>
      </w:r>
      <w:r>
        <w:t xml:space="preserve">, kliknutí na záložku </w:t>
      </w:r>
      <w:r>
        <w:rPr>
          <w:b/>
          <w:bCs/>
        </w:rPr>
        <w:t>oprávnění</w:t>
      </w:r>
      <w:r>
        <w:t xml:space="preserve"> a přidáme </w:t>
      </w:r>
      <w:r>
        <w:rPr>
          <w:b/>
          <w:bCs/>
        </w:rPr>
        <w:t>nového uživatele</w:t>
      </w:r>
      <w:r>
        <w:t>.</w:t>
      </w:r>
    </w:p>
    <w:p w14:paraId="5729B2FD" w14:textId="77777777" w:rsidR="00DA474E" w:rsidRDefault="002B1512" w:rsidP="00966768">
      <w:pPr>
        <w:pStyle w:val="Titulek"/>
      </w:pPr>
      <w:r>
        <w:rPr>
          <w:noProof/>
        </w:rPr>
        <w:drawing>
          <wp:inline distT="0" distB="0" distL="0" distR="0" wp14:anchorId="6AE6BBB9" wp14:editId="30BC9EAC">
            <wp:extent cx="5219700" cy="1941195"/>
            <wp:effectExtent l="0" t="0" r="0" b="0"/>
            <wp:docPr id="19" name="Obrázek13" descr="Obsah obrázku text, software, Počítačová ikona, Webová stránka&#10;&#10;Obsah vygenerovaný umělou inteligencí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Obrázek13" descr="Obsah obrázku text, software, Počítačová ikona, Webová stránka&#10;&#10;Obsah vygenerovaný umělou inteligencí může být nesprávný."/>
                    <pic:cNvPicPr>
                      <a:picLocks noChangeAspect="1" noChangeArrowheads="1"/>
                    </pic:cNvPicPr>
                  </pic:nvPicPr>
                  <pic:blipFill>
                    <a:blip r:embed="rId23"/>
                    <a:stretch>
                      <a:fillRect/>
                    </a:stretch>
                  </pic:blipFill>
                  <pic:spPr bwMode="auto">
                    <a:xfrm>
                      <a:off x="0" y="0"/>
                      <a:ext cx="5219700" cy="1941195"/>
                    </a:xfrm>
                    <a:prstGeom prst="rect">
                      <a:avLst/>
                    </a:prstGeom>
                  </pic:spPr>
                </pic:pic>
              </a:graphicData>
            </a:graphic>
          </wp:inline>
        </w:drawing>
      </w:r>
    </w:p>
    <w:p w14:paraId="75C48B0B" w14:textId="25110E42" w:rsidR="00DA474E" w:rsidRDefault="00966768" w:rsidP="00966768">
      <w:pPr>
        <w:pStyle w:val="Titulek"/>
      </w:pPr>
      <w:bookmarkStart w:id="82" w:name="_Toc193643095"/>
      <w:bookmarkStart w:id="83" w:name="_Toc194044433"/>
      <w:r>
        <w:t xml:space="preserve">Obr. </w:t>
      </w:r>
      <w:r w:rsidR="000E0CE0">
        <w:fldChar w:fldCharType="begin"/>
      </w:r>
      <w:r w:rsidR="000E0CE0">
        <w:instrText xml:space="preserve"> STYLEREF 1 \s </w:instrText>
      </w:r>
      <w:r w:rsidR="000E0CE0">
        <w:fldChar w:fldCharType="separate"/>
      </w:r>
      <w:r w:rsidR="000E0CE0">
        <w:rPr>
          <w:noProof/>
        </w:rPr>
        <w:t>2</w:t>
      </w:r>
      <w:r w:rsidR="000E0CE0">
        <w:rPr>
          <w:noProof/>
        </w:rPr>
        <w:fldChar w:fldCharType="end"/>
      </w:r>
      <w:r>
        <w:t>.</w:t>
      </w:r>
      <w:r w:rsidR="000E0CE0">
        <w:fldChar w:fldCharType="begin"/>
      </w:r>
      <w:r w:rsidR="000E0CE0">
        <w:instrText xml:space="preserve"> SEQ Obrázek \* ARABIC \s 1 </w:instrText>
      </w:r>
      <w:r w:rsidR="000E0CE0">
        <w:fldChar w:fldCharType="separate"/>
      </w:r>
      <w:r w:rsidR="000E0CE0">
        <w:rPr>
          <w:noProof/>
        </w:rPr>
        <w:t>8</w:t>
      </w:r>
      <w:r w:rsidR="000E0CE0">
        <w:rPr>
          <w:noProof/>
        </w:rPr>
        <w:fldChar w:fldCharType="end"/>
      </w:r>
      <w:r>
        <w:t xml:space="preserve"> </w:t>
      </w:r>
      <w:r w:rsidR="002B1512">
        <w:t>Ukázka, jak vytvořit uživatele</w:t>
      </w:r>
      <w:bookmarkEnd w:id="82"/>
      <w:bookmarkEnd w:id="83"/>
    </w:p>
    <w:p w14:paraId="10171DDC" w14:textId="77777777" w:rsidR="00DA474E" w:rsidRDefault="002B1512">
      <w:r>
        <w:t xml:space="preserve">Po kliknutí na </w:t>
      </w:r>
      <w:r>
        <w:rPr>
          <w:b/>
          <w:bCs/>
        </w:rPr>
        <w:t xml:space="preserve">Přidat uživatele </w:t>
      </w:r>
      <w:r>
        <w:t xml:space="preserve">můžeme vytvořit uživatele, který bude mít přístup do databáze. Pro účely přihlášení stačí oprávnění pro </w:t>
      </w:r>
      <w:r>
        <w:rPr>
          <w:b/>
          <w:bCs/>
        </w:rPr>
        <w:t>Data</w:t>
      </w:r>
      <w:r>
        <w:t xml:space="preserve">. </w:t>
      </w:r>
    </w:p>
    <w:p w14:paraId="61E133F2" w14:textId="77777777" w:rsidR="00DA474E" w:rsidRDefault="002B1512">
      <w:r>
        <w:lastRenderedPageBreak/>
        <w:t xml:space="preserve">Po vytvoření uživatele je zapotřebí ho nastavit v PHP </w:t>
      </w:r>
      <w:proofErr w:type="spellStart"/>
      <w:r>
        <w:t>scriptech</w:t>
      </w:r>
      <w:proofErr w:type="spellEnd"/>
      <w:r>
        <w:rPr>
          <w:rStyle w:val="Ukotvenpoznmkypodarou"/>
        </w:rPr>
        <w:footnoteReference w:id="3"/>
      </w:r>
      <w:r>
        <w:t xml:space="preserve"> na webové stránce. Přesněji se jedná o </w:t>
      </w:r>
      <w:proofErr w:type="spellStart"/>
      <w:r>
        <w:t>scripty</w:t>
      </w:r>
      <w:proofErr w:type="spellEnd"/>
      <w:r>
        <w:t xml:space="preserve"> </w:t>
      </w:r>
      <w:proofErr w:type="spellStart"/>
      <w:r>
        <w:rPr>
          <w:b/>
          <w:bCs/>
        </w:rPr>
        <w:t>login.php</w:t>
      </w:r>
      <w:proofErr w:type="spellEnd"/>
      <w:r>
        <w:t xml:space="preserve"> a </w:t>
      </w:r>
      <w:proofErr w:type="spellStart"/>
      <w:r>
        <w:rPr>
          <w:b/>
          <w:bCs/>
        </w:rPr>
        <w:t>addusermanager.php</w:t>
      </w:r>
      <w:proofErr w:type="spellEnd"/>
      <w:r>
        <w:t xml:space="preserve">. V těchto </w:t>
      </w:r>
      <w:proofErr w:type="spellStart"/>
      <w:r>
        <w:t>scriptech</w:t>
      </w:r>
      <w:proofErr w:type="spellEnd"/>
      <w:r>
        <w:t xml:space="preserve"> je potřeba nahradit proměnné </w:t>
      </w:r>
      <w:proofErr w:type="spellStart"/>
      <w:r>
        <w:rPr>
          <w:b/>
          <w:bCs/>
        </w:rPr>
        <w:t>servername</w:t>
      </w:r>
      <w:proofErr w:type="spellEnd"/>
      <w:r>
        <w:t xml:space="preserve">, </w:t>
      </w:r>
      <w:proofErr w:type="spellStart"/>
      <w:r>
        <w:rPr>
          <w:b/>
          <w:bCs/>
        </w:rPr>
        <w:t>username</w:t>
      </w:r>
      <w:proofErr w:type="spellEnd"/>
      <w:r>
        <w:t xml:space="preserve">, </w:t>
      </w:r>
      <w:proofErr w:type="spellStart"/>
      <w:r>
        <w:rPr>
          <w:b/>
          <w:bCs/>
        </w:rPr>
        <w:t>password</w:t>
      </w:r>
      <w:proofErr w:type="spellEnd"/>
      <w:r>
        <w:t xml:space="preserve"> a </w:t>
      </w:r>
      <w:proofErr w:type="spellStart"/>
      <w:r>
        <w:rPr>
          <w:b/>
          <w:bCs/>
        </w:rPr>
        <w:t>db</w:t>
      </w:r>
      <w:proofErr w:type="spellEnd"/>
      <w:r>
        <w:rPr>
          <w:b/>
          <w:bCs/>
        </w:rPr>
        <w:t>.</w:t>
      </w:r>
    </w:p>
    <w:p w14:paraId="1792BF81" w14:textId="77777777" w:rsidR="00DA474E" w:rsidRDefault="002B1512" w:rsidP="00966768">
      <w:pPr>
        <w:pStyle w:val="Titulek"/>
      </w:pPr>
      <w:r>
        <w:rPr>
          <w:noProof/>
        </w:rPr>
        <w:drawing>
          <wp:inline distT="0" distB="0" distL="0" distR="0" wp14:anchorId="4F1FE6B4" wp14:editId="15E26667">
            <wp:extent cx="3760470" cy="1353185"/>
            <wp:effectExtent l="0" t="0" r="0" b="0"/>
            <wp:docPr id="20" name="Obrázek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Obrázek14"/>
                    <pic:cNvPicPr>
                      <a:picLocks noChangeAspect="1" noChangeArrowheads="1"/>
                    </pic:cNvPicPr>
                  </pic:nvPicPr>
                  <pic:blipFill>
                    <a:blip r:embed="rId24"/>
                    <a:stretch>
                      <a:fillRect/>
                    </a:stretch>
                  </pic:blipFill>
                  <pic:spPr bwMode="auto">
                    <a:xfrm>
                      <a:off x="0" y="0"/>
                      <a:ext cx="3760470" cy="1353185"/>
                    </a:xfrm>
                    <a:prstGeom prst="rect">
                      <a:avLst/>
                    </a:prstGeom>
                  </pic:spPr>
                </pic:pic>
              </a:graphicData>
            </a:graphic>
          </wp:inline>
        </w:drawing>
      </w:r>
    </w:p>
    <w:p w14:paraId="73C9839D" w14:textId="51113741" w:rsidR="00DA474E" w:rsidRDefault="00966768" w:rsidP="00966768">
      <w:pPr>
        <w:pStyle w:val="Titulek"/>
      </w:pPr>
      <w:bookmarkStart w:id="84" w:name="_Toc193643096"/>
      <w:bookmarkStart w:id="85" w:name="_Toc194044434"/>
      <w:r>
        <w:t xml:space="preserve">Obr. </w:t>
      </w:r>
      <w:r w:rsidR="000E0CE0">
        <w:fldChar w:fldCharType="begin"/>
      </w:r>
      <w:r w:rsidR="000E0CE0">
        <w:instrText xml:space="preserve"> STYLEREF 1 \s </w:instrText>
      </w:r>
      <w:r w:rsidR="000E0CE0">
        <w:fldChar w:fldCharType="separate"/>
      </w:r>
      <w:r w:rsidR="000E0CE0">
        <w:rPr>
          <w:noProof/>
        </w:rPr>
        <w:t>2</w:t>
      </w:r>
      <w:r w:rsidR="000E0CE0">
        <w:rPr>
          <w:noProof/>
        </w:rPr>
        <w:fldChar w:fldCharType="end"/>
      </w:r>
      <w:r>
        <w:t>.</w:t>
      </w:r>
      <w:r w:rsidR="000E0CE0">
        <w:fldChar w:fldCharType="begin"/>
      </w:r>
      <w:r w:rsidR="000E0CE0">
        <w:instrText xml:space="preserve"> SEQ Obrázek \* ARABIC \s 1 </w:instrText>
      </w:r>
      <w:r w:rsidR="000E0CE0">
        <w:fldChar w:fldCharType="separate"/>
      </w:r>
      <w:r w:rsidR="000E0CE0">
        <w:rPr>
          <w:noProof/>
        </w:rPr>
        <w:t>9</w:t>
      </w:r>
      <w:r w:rsidR="000E0CE0">
        <w:rPr>
          <w:noProof/>
        </w:rPr>
        <w:fldChar w:fldCharType="end"/>
      </w:r>
      <w:r>
        <w:t xml:space="preserve"> </w:t>
      </w:r>
      <w:r w:rsidR="002B1512">
        <w:t>Ukázka údajů databáze</w:t>
      </w:r>
      <w:bookmarkEnd w:id="84"/>
      <w:bookmarkEnd w:id="85"/>
    </w:p>
    <w:p w14:paraId="14CB1061" w14:textId="77777777" w:rsidR="00DA474E" w:rsidRDefault="002B1512">
      <w:r>
        <w:t xml:space="preserve">Tato část kódu na obrázku je v obou souborech v horní části </w:t>
      </w:r>
      <w:proofErr w:type="spellStart"/>
      <w:r>
        <w:t>scriptu</w:t>
      </w:r>
      <w:proofErr w:type="spellEnd"/>
      <w:r>
        <w:t xml:space="preserve">. Pro funkčnost je třeba vyplnit údaje, které jsme zadávali při nastavování databáze. Do proměnné </w:t>
      </w:r>
      <w:proofErr w:type="spellStart"/>
      <w:r>
        <w:rPr>
          <w:b/>
          <w:bCs/>
        </w:rPr>
        <w:t>servername</w:t>
      </w:r>
      <w:proofErr w:type="spellEnd"/>
      <w:r>
        <w:t xml:space="preserve"> je třeba zadat IP adresu serveru. Pokud jede databáze na stejném zařízení jako webová stránka, můžeme použít </w:t>
      </w:r>
      <w:proofErr w:type="spellStart"/>
      <w:r>
        <w:t>localhost</w:t>
      </w:r>
      <w:proofErr w:type="spellEnd"/>
      <w:r>
        <w:t xml:space="preserve"> IP adresu (neboli 127.0.0.1) a port podle nastavení databáze (v základu se jedná o port 3306). Výsledný </w:t>
      </w:r>
      <w:proofErr w:type="spellStart"/>
      <w:r>
        <w:t>socket</w:t>
      </w:r>
      <w:proofErr w:type="spellEnd"/>
      <w:r>
        <w:t xml:space="preserve"> by mohl vypadat třeba takto: 127.0.0.1:3306. Dále se musí vyplnit údaje uživatele, kterého jsme vytvořili v </w:t>
      </w:r>
      <w:proofErr w:type="spellStart"/>
      <w:r>
        <w:t>phpmyadmin</w:t>
      </w:r>
      <w:proofErr w:type="spellEnd"/>
      <w:r>
        <w:t xml:space="preserve">. Konkrétně se jedná o proměnné </w:t>
      </w:r>
      <w:proofErr w:type="spellStart"/>
      <w:r>
        <w:rPr>
          <w:b/>
          <w:bCs/>
        </w:rPr>
        <w:t>username</w:t>
      </w:r>
      <w:proofErr w:type="spellEnd"/>
      <w:r>
        <w:t xml:space="preserve"> a </w:t>
      </w:r>
      <w:proofErr w:type="spellStart"/>
      <w:r>
        <w:rPr>
          <w:b/>
          <w:bCs/>
        </w:rPr>
        <w:t>password</w:t>
      </w:r>
      <w:proofErr w:type="spellEnd"/>
      <w:r>
        <w:t xml:space="preserve">. V neposlední řadě musíme zadat název databáze. Při importu databáze podle instrukcí se jedná o databázi </w:t>
      </w:r>
      <w:proofErr w:type="spellStart"/>
      <w:r>
        <w:rPr>
          <w:b/>
          <w:bCs/>
        </w:rPr>
        <w:t>usbraidlogin</w:t>
      </w:r>
      <w:proofErr w:type="spellEnd"/>
      <w:r>
        <w:t>. V jiném případě vyplňujeme jméno zvolené při zakládání databáze.</w:t>
      </w:r>
    </w:p>
    <w:p w14:paraId="4D4013E8" w14:textId="77777777" w:rsidR="00DA474E" w:rsidRDefault="002B1512">
      <w:pPr>
        <w:pStyle w:val="Nadpis2"/>
      </w:pPr>
      <w:bookmarkStart w:id="86" w:name="_Toc194044406"/>
      <w:r>
        <w:t>První použití webové stránky</w:t>
      </w:r>
      <w:bookmarkEnd w:id="86"/>
    </w:p>
    <w:p w14:paraId="2E488DBD" w14:textId="77777777" w:rsidR="00DA474E" w:rsidRDefault="002B1512">
      <w:pPr>
        <w:pStyle w:val="Pokraovn"/>
      </w:pPr>
      <w:r>
        <w:t xml:space="preserve">Po nastavení webové stránky můžeme poprvé ověřit její funkčnost. Při otevření webové stránky se ukáže formulář s přihlášením. Základní údaje pro přístup je </w:t>
      </w:r>
      <w:proofErr w:type="spellStart"/>
      <w:r>
        <w:rPr>
          <w:b/>
          <w:bCs/>
        </w:rPr>
        <w:t>admin</w:t>
      </w:r>
      <w:proofErr w:type="spellEnd"/>
      <w:r>
        <w:t xml:space="preserve"> s heslem </w:t>
      </w:r>
      <w:proofErr w:type="spellStart"/>
      <w:r>
        <w:rPr>
          <w:b/>
          <w:bCs/>
        </w:rPr>
        <w:t>admin</w:t>
      </w:r>
      <w:proofErr w:type="spellEnd"/>
      <w:r>
        <w:t xml:space="preserve">. </w:t>
      </w:r>
    </w:p>
    <w:p w14:paraId="30725910" w14:textId="77777777" w:rsidR="00DA474E" w:rsidRDefault="002B1512" w:rsidP="00966768">
      <w:pPr>
        <w:pStyle w:val="Titulek"/>
      </w:pPr>
      <w:r>
        <w:rPr>
          <w:noProof/>
        </w:rPr>
        <w:lastRenderedPageBreak/>
        <w:drawing>
          <wp:inline distT="0" distB="0" distL="0" distR="0" wp14:anchorId="297F3D2F" wp14:editId="115AFDA8">
            <wp:extent cx="3676015" cy="3010535"/>
            <wp:effectExtent l="0" t="0" r="0" b="0"/>
            <wp:docPr id="21" name="Obrázek15" descr="Obsah obrázku text, snímek obrazovky, Písmo, číslo&#10;&#10;Obsah vygenerovaný umělou inteligencí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Obrázek15" descr="Obsah obrázku text, snímek obrazovky, Písmo, číslo&#10;&#10;Obsah vygenerovaný umělou inteligencí může být nesprávný."/>
                    <pic:cNvPicPr>
                      <a:picLocks noChangeAspect="1" noChangeArrowheads="1"/>
                    </pic:cNvPicPr>
                  </pic:nvPicPr>
                  <pic:blipFill>
                    <a:blip r:embed="rId25"/>
                    <a:stretch>
                      <a:fillRect/>
                    </a:stretch>
                  </pic:blipFill>
                  <pic:spPr bwMode="auto">
                    <a:xfrm>
                      <a:off x="0" y="0"/>
                      <a:ext cx="3676015" cy="3010535"/>
                    </a:xfrm>
                    <a:prstGeom prst="rect">
                      <a:avLst/>
                    </a:prstGeom>
                  </pic:spPr>
                </pic:pic>
              </a:graphicData>
            </a:graphic>
          </wp:inline>
        </w:drawing>
      </w:r>
    </w:p>
    <w:p w14:paraId="2DCF86A4" w14:textId="39031E2A" w:rsidR="00DA474E" w:rsidRDefault="00966768" w:rsidP="00966768">
      <w:pPr>
        <w:pStyle w:val="Titulek"/>
      </w:pPr>
      <w:bookmarkStart w:id="87" w:name="_Toc193643097"/>
      <w:bookmarkStart w:id="88" w:name="_Toc194044435"/>
      <w:r>
        <w:t xml:space="preserve">Obr. </w:t>
      </w:r>
      <w:r w:rsidR="000E0CE0">
        <w:fldChar w:fldCharType="begin"/>
      </w:r>
      <w:r w:rsidR="000E0CE0">
        <w:instrText xml:space="preserve"> STYLEREF 1 \s </w:instrText>
      </w:r>
      <w:r w:rsidR="000E0CE0">
        <w:fldChar w:fldCharType="separate"/>
      </w:r>
      <w:r w:rsidR="000E0CE0">
        <w:rPr>
          <w:noProof/>
        </w:rPr>
        <w:t>2</w:t>
      </w:r>
      <w:r w:rsidR="000E0CE0">
        <w:rPr>
          <w:noProof/>
        </w:rPr>
        <w:fldChar w:fldCharType="end"/>
      </w:r>
      <w:r>
        <w:t>.</w:t>
      </w:r>
      <w:r w:rsidR="000E0CE0">
        <w:fldChar w:fldCharType="begin"/>
      </w:r>
      <w:r w:rsidR="000E0CE0">
        <w:instrText xml:space="preserve"> SEQ Obrázek \* ARABIC \s 1</w:instrText>
      </w:r>
      <w:r w:rsidR="000E0CE0">
        <w:instrText xml:space="preserve"> </w:instrText>
      </w:r>
      <w:r w:rsidR="000E0CE0">
        <w:fldChar w:fldCharType="separate"/>
      </w:r>
      <w:r w:rsidR="000E0CE0">
        <w:rPr>
          <w:noProof/>
        </w:rPr>
        <w:t>10</w:t>
      </w:r>
      <w:r w:rsidR="000E0CE0">
        <w:rPr>
          <w:noProof/>
        </w:rPr>
        <w:fldChar w:fldCharType="end"/>
      </w:r>
      <w:r>
        <w:t xml:space="preserve"> </w:t>
      </w:r>
      <w:r w:rsidR="002B1512">
        <w:t>Ukázka formuláře pro přihlášení</w:t>
      </w:r>
      <w:bookmarkEnd w:id="87"/>
      <w:bookmarkEnd w:id="88"/>
    </w:p>
    <w:p w14:paraId="0D6D1487" w14:textId="77777777" w:rsidR="00DA474E" w:rsidRDefault="002B1512">
      <w:pPr>
        <w:pStyle w:val="Pokraovn"/>
      </w:pPr>
      <w:r>
        <w:t xml:space="preserve">Po přihlášení pomocí těchto údajů se dostáváme na </w:t>
      </w:r>
      <w:proofErr w:type="spellStart"/>
      <w:r>
        <w:t>admin</w:t>
      </w:r>
      <w:proofErr w:type="spellEnd"/>
      <w:r>
        <w:t xml:space="preserve"> panel. V </w:t>
      </w:r>
      <w:proofErr w:type="spellStart"/>
      <w:r>
        <w:t>admin</w:t>
      </w:r>
      <w:proofErr w:type="spellEnd"/>
      <w:r>
        <w:t xml:space="preserve"> panelu můžeme vytvořit další uživatele, nebo jej smazat. Při vytváření uživatele je nutno nastavit základní cestu a oprávnění. Po vytvoření uživatele se zapíše do databáze a poté je možné se za něj přihlásit.</w:t>
      </w:r>
    </w:p>
    <w:p w14:paraId="2CB93571" w14:textId="77777777" w:rsidR="00DA474E" w:rsidRDefault="002B1512" w:rsidP="00966768">
      <w:pPr>
        <w:pStyle w:val="Titulek"/>
      </w:pPr>
      <w:r>
        <w:rPr>
          <w:noProof/>
        </w:rPr>
        <w:drawing>
          <wp:inline distT="0" distB="0" distL="0" distR="0" wp14:anchorId="6AC1D7BE" wp14:editId="297E7954">
            <wp:extent cx="5109845" cy="3165475"/>
            <wp:effectExtent l="0" t="0" r="0" b="0"/>
            <wp:docPr id="22" name="Obrázek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Obrázek16"/>
                    <pic:cNvPicPr>
                      <a:picLocks noChangeAspect="1" noChangeArrowheads="1"/>
                    </pic:cNvPicPr>
                  </pic:nvPicPr>
                  <pic:blipFill>
                    <a:blip r:embed="rId26"/>
                    <a:stretch>
                      <a:fillRect/>
                    </a:stretch>
                  </pic:blipFill>
                  <pic:spPr bwMode="auto">
                    <a:xfrm>
                      <a:off x="0" y="0"/>
                      <a:ext cx="5109845" cy="3165475"/>
                    </a:xfrm>
                    <a:prstGeom prst="rect">
                      <a:avLst/>
                    </a:prstGeom>
                  </pic:spPr>
                </pic:pic>
              </a:graphicData>
            </a:graphic>
          </wp:inline>
        </w:drawing>
      </w:r>
    </w:p>
    <w:p w14:paraId="584404F2" w14:textId="7F58CD53" w:rsidR="00DA474E" w:rsidRDefault="00966768" w:rsidP="00966768">
      <w:pPr>
        <w:pStyle w:val="Titulek"/>
      </w:pPr>
      <w:bookmarkStart w:id="89" w:name="_Toc193643098"/>
      <w:bookmarkStart w:id="90" w:name="_Toc194044436"/>
      <w:r>
        <w:t xml:space="preserve">Obr. </w:t>
      </w:r>
      <w:r w:rsidR="000E0CE0">
        <w:fldChar w:fldCharType="begin"/>
      </w:r>
      <w:r w:rsidR="000E0CE0">
        <w:instrText xml:space="preserve"> STYLEREF 1 \s </w:instrText>
      </w:r>
      <w:r w:rsidR="000E0CE0">
        <w:fldChar w:fldCharType="separate"/>
      </w:r>
      <w:r w:rsidR="000E0CE0">
        <w:rPr>
          <w:noProof/>
        </w:rPr>
        <w:t>2</w:t>
      </w:r>
      <w:r w:rsidR="000E0CE0">
        <w:rPr>
          <w:noProof/>
        </w:rPr>
        <w:fldChar w:fldCharType="end"/>
      </w:r>
      <w:r>
        <w:t>.</w:t>
      </w:r>
      <w:r w:rsidR="000E0CE0">
        <w:fldChar w:fldCharType="begin"/>
      </w:r>
      <w:r w:rsidR="000E0CE0">
        <w:instrText xml:space="preserve"> SEQ Obrázek \* ARABIC \s 1 </w:instrText>
      </w:r>
      <w:r w:rsidR="000E0CE0">
        <w:fldChar w:fldCharType="separate"/>
      </w:r>
      <w:r w:rsidR="000E0CE0">
        <w:rPr>
          <w:noProof/>
        </w:rPr>
        <w:t>11</w:t>
      </w:r>
      <w:r w:rsidR="000E0CE0">
        <w:rPr>
          <w:noProof/>
        </w:rPr>
        <w:fldChar w:fldCharType="end"/>
      </w:r>
      <w:r>
        <w:t xml:space="preserve"> </w:t>
      </w:r>
      <w:r w:rsidR="002B1512">
        <w:t xml:space="preserve"> Ukázka </w:t>
      </w:r>
      <w:proofErr w:type="spellStart"/>
      <w:r w:rsidR="002B1512">
        <w:t>admin</w:t>
      </w:r>
      <w:proofErr w:type="spellEnd"/>
      <w:r w:rsidR="002B1512">
        <w:t xml:space="preserve"> panelu</w:t>
      </w:r>
      <w:bookmarkEnd w:id="89"/>
      <w:bookmarkEnd w:id="90"/>
    </w:p>
    <w:p w14:paraId="447E8A09" w14:textId="77777777" w:rsidR="00DA474E" w:rsidRDefault="002B1512">
      <w:pPr>
        <w:pStyle w:val="Nadpis2"/>
      </w:pPr>
      <w:bookmarkStart w:id="91" w:name="_Toc194044407"/>
      <w:r>
        <w:lastRenderedPageBreak/>
        <w:t>Funkcionalita stránky</w:t>
      </w:r>
      <w:bookmarkEnd w:id="91"/>
    </w:p>
    <w:p w14:paraId="4582581B" w14:textId="77777777" w:rsidR="00DA474E" w:rsidRDefault="002B1512">
      <w:pPr>
        <w:pStyle w:val="Pokraovn"/>
      </w:pPr>
      <w:r>
        <w:t xml:space="preserve">Stránka využívá několik podstránek, PHP </w:t>
      </w:r>
      <w:proofErr w:type="spellStart"/>
      <w:r>
        <w:t>scriptů</w:t>
      </w:r>
      <w:proofErr w:type="spellEnd"/>
      <w:r>
        <w:t xml:space="preserve">, JS </w:t>
      </w:r>
      <w:proofErr w:type="spellStart"/>
      <w:r>
        <w:t>scriptů</w:t>
      </w:r>
      <w:proofErr w:type="spellEnd"/>
      <w:r>
        <w:t xml:space="preserve"> a CSS stylů. Všechny jsou potřeba pro správnou funkčnost.</w:t>
      </w:r>
    </w:p>
    <w:p w14:paraId="347ADFAC" w14:textId="77777777" w:rsidR="00DA474E" w:rsidRDefault="002B1512">
      <w:pPr>
        <w:pStyle w:val="Nadpis3"/>
      </w:pPr>
      <w:bookmarkStart w:id="92" w:name="_Toc194044408"/>
      <w:r>
        <w:t>Úvodní stránka</w:t>
      </w:r>
      <w:bookmarkEnd w:id="92"/>
    </w:p>
    <w:p w14:paraId="68E3977C" w14:textId="77777777" w:rsidR="00DA474E" w:rsidRDefault="002B1512">
      <w:pPr>
        <w:pStyle w:val="Pokraovn"/>
      </w:pPr>
      <w:r>
        <w:t xml:space="preserve">Úvodní stránka obsahuje </w:t>
      </w:r>
      <w:proofErr w:type="spellStart"/>
      <w:r>
        <w:t>login</w:t>
      </w:r>
      <w:proofErr w:type="spellEnd"/>
      <w:r>
        <w:t xml:space="preserve"> formulář pro přihlášení. Pokud však už uživatel je přihlášen, tak po otevření úvodní stránky se automaticky dostane do SFTP klienta (viz Funkcionalita </w:t>
      </w:r>
      <w:proofErr w:type="spellStart"/>
      <w:r>
        <w:t>loginu</w:t>
      </w:r>
      <w:proofErr w:type="spellEnd"/>
      <w:r>
        <w:t>). Uživatelské účty z důvodu bezpečnosti vytváří administrátor.</w:t>
      </w:r>
    </w:p>
    <w:p w14:paraId="7E374D41" w14:textId="77777777" w:rsidR="00DA474E" w:rsidRDefault="002B1512">
      <w:pPr>
        <w:pStyle w:val="Nadpis3"/>
      </w:pPr>
      <w:bookmarkStart w:id="93" w:name="_Toc194044409"/>
      <w:r>
        <w:t xml:space="preserve">Funkcionalita </w:t>
      </w:r>
      <w:proofErr w:type="spellStart"/>
      <w:r>
        <w:t>loginu</w:t>
      </w:r>
      <w:bookmarkEnd w:id="93"/>
      <w:proofErr w:type="spellEnd"/>
    </w:p>
    <w:p w14:paraId="2A9BB552" w14:textId="77777777" w:rsidR="00DA474E" w:rsidRDefault="002B1512">
      <w:pPr>
        <w:pStyle w:val="Pokraovn"/>
      </w:pPr>
      <w:r>
        <w:t xml:space="preserve">Pro správu přihlášení stránka využívá session. Po přihlášení je možné se odhlásit a tím zrušit session a </w:t>
      </w:r>
      <w:proofErr w:type="spellStart"/>
      <w:r>
        <w:t>cookies</w:t>
      </w:r>
      <w:proofErr w:type="spellEnd"/>
      <w:r>
        <w:t xml:space="preserve">. Při neodhlášení zůstává session otevřená a </w:t>
      </w:r>
      <w:proofErr w:type="spellStart"/>
      <w:r>
        <w:t>cookies</w:t>
      </w:r>
      <w:proofErr w:type="spellEnd"/>
      <w:r>
        <w:t xml:space="preserve"> zůstanou uloženy ve webovém prohlížeči. Tím se zapříčiní automatické přihlášení při opětovném otevření webové stránky.</w:t>
      </w:r>
    </w:p>
    <w:p w14:paraId="3287C443" w14:textId="77777777" w:rsidR="00DA474E" w:rsidRDefault="002B1512" w:rsidP="00966768">
      <w:pPr>
        <w:pStyle w:val="Titulek"/>
      </w:pPr>
      <w:r>
        <w:rPr>
          <w:noProof/>
        </w:rPr>
        <w:drawing>
          <wp:inline distT="0" distB="0" distL="0" distR="0" wp14:anchorId="7401552B" wp14:editId="722D41A9">
            <wp:extent cx="4886960" cy="2429510"/>
            <wp:effectExtent l="0" t="0" r="0" b="0"/>
            <wp:docPr id="23" name="Obrázek17" descr="Obsah obrázku text, snímek obrazovky, Písmo&#10;&#10;Obsah vygenerovaný umělou inteligencí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Obrázek17" descr="Obsah obrázku text, snímek obrazovky, Písmo&#10;&#10;Obsah vygenerovaný umělou inteligencí může být nesprávný."/>
                    <pic:cNvPicPr>
                      <a:picLocks noChangeAspect="1" noChangeArrowheads="1"/>
                    </pic:cNvPicPr>
                  </pic:nvPicPr>
                  <pic:blipFill>
                    <a:blip r:embed="rId27"/>
                    <a:stretch>
                      <a:fillRect/>
                    </a:stretch>
                  </pic:blipFill>
                  <pic:spPr bwMode="auto">
                    <a:xfrm>
                      <a:off x="0" y="0"/>
                      <a:ext cx="4886960" cy="2429510"/>
                    </a:xfrm>
                    <a:prstGeom prst="rect">
                      <a:avLst/>
                    </a:prstGeom>
                  </pic:spPr>
                </pic:pic>
              </a:graphicData>
            </a:graphic>
          </wp:inline>
        </w:drawing>
      </w:r>
    </w:p>
    <w:p w14:paraId="1D80FE08" w14:textId="5925E214" w:rsidR="00DA474E" w:rsidRDefault="00966768" w:rsidP="00966768">
      <w:pPr>
        <w:pStyle w:val="Titulek"/>
      </w:pPr>
      <w:bookmarkStart w:id="94" w:name="_Toc193643099"/>
      <w:bookmarkStart w:id="95" w:name="_Toc194044437"/>
      <w:r>
        <w:t xml:space="preserve">Obr. </w:t>
      </w:r>
      <w:r w:rsidR="000E0CE0">
        <w:fldChar w:fldCharType="begin"/>
      </w:r>
      <w:r w:rsidR="000E0CE0">
        <w:instrText xml:space="preserve"> STYLEREF 1 \s </w:instrText>
      </w:r>
      <w:r w:rsidR="000E0CE0">
        <w:fldChar w:fldCharType="separate"/>
      </w:r>
      <w:r w:rsidR="000E0CE0">
        <w:rPr>
          <w:noProof/>
        </w:rPr>
        <w:t>2</w:t>
      </w:r>
      <w:r w:rsidR="000E0CE0">
        <w:rPr>
          <w:noProof/>
        </w:rPr>
        <w:fldChar w:fldCharType="end"/>
      </w:r>
      <w:r>
        <w:t>.</w:t>
      </w:r>
      <w:r w:rsidR="000E0CE0">
        <w:fldChar w:fldCharType="begin"/>
      </w:r>
      <w:r w:rsidR="000E0CE0">
        <w:instrText xml:space="preserve"> SEQ Obrázek \* ARABIC \s 1 </w:instrText>
      </w:r>
      <w:r w:rsidR="000E0CE0">
        <w:fldChar w:fldCharType="separate"/>
      </w:r>
      <w:r w:rsidR="000E0CE0">
        <w:rPr>
          <w:noProof/>
        </w:rPr>
        <w:t>12</w:t>
      </w:r>
      <w:r w:rsidR="000E0CE0">
        <w:rPr>
          <w:noProof/>
        </w:rPr>
        <w:fldChar w:fldCharType="end"/>
      </w:r>
      <w:r>
        <w:t xml:space="preserve"> </w:t>
      </w:r>
      <w:r w:rsidR="002B1512">
        <w:t xml:space="preserve">Ukázka správy session v </w:t>
      </w:r>
      <w:proofErr w:type="spellStart"/>
      <w:r w:rsidR="002B1512">
        <w:t>index.php</w:t>
      </w:r>
      <w:bookmarkEnd w:id="94"/>
      <w:bookmarkEnd w:id="95"/>
      <w:proofErr w:type="spellEnd"/>
    </w:p>
    <w:p w14:paraId="789E3B84" w14:textId="77777777" w:rsidR="00DA474E" w:rsidRDefault="002B1512">
      <w:r>
        <w:t xml:space="preserve">V úvodní stránce se spouští PHP </w:t>
      </w:r>
      <w:proofErr w:type="spellStart"/>
      <w:r>
        <w:t>script</w:t>
      </w:r>
      <w:proofErr w:type="spellEnd"/>
      <w:r>
        <w:t>, který zjišťuje, zda je uživatel již přihlášen či nikoliv. Pokud zjistí, že session obsahuje informace o uživateli, tak je přesměrován na SFTP klienta. Pokud uživatel zadá neplatné údaje, tak se do session zapíše chybová hláška a vypíše se na úvodní stránce.</w:t>
      </w:r>
    </w:p>
    <w:p w14:paraId="695E2326" w14:textId="77777777" w:rsidR="00DA474E" w:rsidRDefault="002B1512" w:rsidP="00966768">
      <w:pPr>
        <w:pStyle w:val="Titulek"/>
      </w:pPr>
      <w:r>
        <w:rPr>
          <w:noProof/>
        </w:rPr>
        <w:lastRenderedPageBreak/>
        <w:drawing>
          <wp:inline distT="0" distB="0" distL="0" distR="0" wp14:anchorId="4D3CF817" wp14:editId="37066266">
            <wp:extent cx="5219700" cy="3741420"/>
            <wp:effectExtent l="0" t="0" r="0" b="0"/>
            <wp:docPr id="24" name="Obrázek18" descr="Obsah obrázku text, snímek obrazovky, Písmo, číslo&#10;&#10;Obsah vygenerovaný umělou inteligencí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Obrázek18" descr="Obsah obrázku text, snímek obrazovky, Písmo, číslo&#10;&#10;Obsah vygenerovaný umělou inteligencí může být nesprávný."/>
                    <pic:cNvPicPr>
                      <a:picLocks noChangeAspect="1" noChangeArrowheads="1"/>
                    </pic:cNvPicPr>
                  </pic:nvPicPr>
                  <pic:blipFill>
                    <a:blip r:embed="rId28"/>
                    <a:stretch>
                      <a:fillRect/>
                    </a:stretch>
                  </pic:blipFill>
                  <pic:spPr bwMode="auto">
                    <a:xfrm>
                      <a:off x="0" y="0"/>
                      <a:ext cx="5219700" cy="3741420"/>
                    </a:xfrm>
                    <a:prstGeom prst="rect">
                      <a:avLst/>
                    </a:prstGeom>
                  </pic:spPr>
                </pic:pic>
              </a:graphicData>
            </a:graphic>
          </wp:inline>
        </w:drawing>
      </w:r>
    </w:p>
    <w:p w14:paraId="5B774DBB" w14:textId="408E04D2" w:rsidR="00DA474E" w:rsidRPr="00966768" w:rsidRDefault="00966768" w:rsidP="00966768">
      <w:pPr>
        <w:pStyle w:val="Titulek"/>
      </w:pPr>
      <w:bookmarkStart w:id="96" w:name="_Toc193643100"/>
      <w:bookmarkStart w:id="97" w:name="_Toc194044438"/>
      <w:r w:rsidRPr="00966768">
        <w:t xml:space="preserve">Obr. </w:t>
      </w:r>
      <w:r w:rsidR="000E0CE0">
        <w:fldChar w:fldCharType="begin"/>
      </w:r>
      <w:r w:rsidR="000E0CE0">
        <w:instrText xml:space="preserve"> STYLEREF 1 \s </w:instrText>
      </w:r>
      <w:r w:rsidR="000E0CE0">
        <w:fldChar w:fldCharType="separate"/>
      </w:r>
      <w:r w:rsidR="000E0CE0">
        <w:rPr>
          <w:noProof/>
        </w:rPr>
        <w:t>2</w:t>
      </w:r>
      <w:r w:rsidR="000E0CE0">
        <w:rPr>
          <w:noProof/>
        </w:rPr>
        <w:fldChar w:fldCharType="end"/>
      </w:r>
      <w:r w:rsidRPr="00966768">
        <w:t>.</w:t>
      </w:r>
      <w:r w:rsidR="000E0CE0">
        <w:fldChar w:fldCharType="begin"/>
      </w:r>
      <w:r w:rsidR="000E0CE0">
        <w:instrText xml:space="preserve"> SEQ Obrázek \* ARABIC \s 1 </w:instrText>
      </w:r>
      <w:r w:rsidR="000E0CE0">
        <w:fldChar w:fldCharType="separate"/>
      </w:r>
      <w:r w:rsidR="000E0CE0">
        <w:rPr>
          <w:noProof/>
        </w:rPr>
        <w:t>13</w:t>
      </w:r>
      <w:r w:rsidR="000E0CE0">
        <w:rPr>
          <w:noProof/>
        </w:rPr>
        <w:fldChar w:fldCharType="end"/>
      </w:r>
      <w:r w:rsidRPr="00966768">
        <w:t xml:space="preserve"> </w:t>
      </w:r>
      <w:r w:rsidR="002B1512" w:rsidRPr="00966768">
        <w:t xml:space="preserve">Logika zapisování do session v </w:t>
      </w:r>
      <w:proofErr w:type="spellStart"/>
      <w:r w:rsidR="002B1512" w:rsidRPr="00966768">
        <w:t>login</w:t>
      </w:r>
      <w:proofErr w:type="spellEnd"/>
      <w:r w:rsidR="002B1512" w:rsidRPr="00966768">
        <w:t xml:space="preserve"> </w:t>
      </w:r>
      <w:proofErr w:type="spellStart"/>
      <w:r w:rsidR="002B1512" w:rsidRPr="00966768">
        <w:t>scriptu</w:t>
      </w:r>
      <w:bookmarkEnd w:id="96"/>
      <w:bookmarkEnd w:id="97"/>
      <w:proofErr w:type="spellEnd"/>
    </w:p>
    <w:p w14:paraId="0AEDF27A" w14:textId="77777777" w:rsidR="00DA474E" w:rsidRDefault="002B1512">
      <w:proofErr w:type="spellStart"/>
      <w:r>
        <w:t>Login</w:t>
      </w:r>
      <w:proofErr w:type="spellEnd"/>
      <w:r>
        <w:t xml:space="preserve"> po dotazu na databázi zjišťuje, jestli uživatel zadal platné údaje. Pokud jsou ovšem údaje neplatné, vypíše se hláška o neúspěšném přihlášení.</w:t>
      </w:r>
    </w:p>
    <w:p w14:paraId="657BE93E" w14:textId="77777777" w:rsidR="00DA474E" w:rsidRDefault="002B1512">
      <w:pPr>
        <w:pStyle w:val="Nadpis3"/>
      </w:pPr>
      <w:bookmarkStart w:id="98" w:name="_Toc194044410"/>
      <w:r>
        <w:t>SFTP klient</w:t>
      </w:r>
      <w:bookmarkEnd w:id="98"/>
    </w:p>
    <w:p w14:paraId="5DAFCED5" w14:textId="77777777" w:rsidR="00DA474E" w:rsidRDefault="002B1512">
      <w:pPr>
        <w:pStyle w:val="Pokraovn"/>
      </w:pPr>
      <w:r>
        <w:t>Po přihlášení se dostáváme na SFTP klienta. Zde můžeme spravovat soubory na SFTP serveru. Tento klient má několik funkcí, které zaručují jednoduchou práci se soubory. Jedná se o funkce pro stahování adresářů</w:t>
      </w:r>
      <w:r>
        <w:rPr>
          <w:rStyle w:val="Ukotvenpoznmkypodarou"/>
        </w:rPr>
        <w:footnoteReference w:id="4"/>
      </w:r>
      <w:r>
        <w:t xml:space="preserve"> a souborů a jejich mazání. Klient také umí pracovat s textovými soubory (včetně programových, např. </w:t>
      </w:r>
      <w:proofErr w:type="spellStart"/>
      <w:r>
        <w:t>php</w:t>
      </w:r>
      <w:proofErr w:type="spellEnd"/>
      <w:r>
        <w:t>) a dokáže i zobrazovat obrázky a přehrávat videa. Z důvodu určování přípony souborů je vytvořena i funkce pro vytváření „odznaku“ s druhem souboru.</w:t>
      </w:r>
    </w:p>
    <w:p w14:paraId="3C9E9D04" w14:textId="77777777" w:rsidR="00DA474E" w:rsidRDefault="002B1512" w:rsidP="00966768">
      <w:pPr>
        <w:pStyle w:val="Titulek"/>
      </w:pPr>
      <w:r>
        <w:rPr>
          <w:noProof/>
        </w:rPr>
        <w:lastRenderedPageBreak/>
        <w:drawing>
          <wp:inline distT="0" distB="0" distL="0" distR="0" wp14:anchorId="0AF9A6F1" wp14:editId="268634C2">
            <wp:extent cx="5215255" cy="3427095"/>
            <wp:effectExtent l="0" t="0" r="0" b="0"/>
            <wp:docPr id="25" name="Obrázek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Obrázek19"/>
                    <pic:cNvPicPr>
                      <a:picLocks noChangeAspect="1" noChangeArrowheads="1"/>
                    </pic:cNvPicPr>
                  </pic:nvPicPr>
                  <pic:blipFill>
                    <a:blip r:embed="rId29"/>
                    <a:stretch>
                      <a:fillRect/>
                    </a:stretch>
                  </pic:blipFill>
                  <pic:spPr bwMode="auto">
                    <a:xfrm>
                      <a:off x="0" y="0"/>
                      <a:ext cx="5215255" cy="3427095"/>
                    </a:xfrm>
                    <a:prstGeom prst="rect">
                      <a:avLst/>
                    </a:prstGeom>
                  </pic:spPr>
                </pic:pic>
              </a:graphicData>
            </a:graphic>
          </wp:inline>
        </w:drawing>
      </w:r>
    </w:p>
    <w:p w14:paraId="2BFA81EA" w14:textId="72FEC6AD" w:rsidR="00DA474E" w:rsidRDefault="00966768" w:rsidP="00966768">
      <w:pPr>
        <w:pStyle w:val="Titulek"/>
      </w:pPr>
      <w:bookmarkStart w:id="99" w:name="_Toc193643101"/>
      <w:bookmarkStart w:id="100" w:name="_Toc194044439"/>
      <w:r>
        <w:t xml:space="preserve">Obr. </w:t>
      </w:r>
      <w:r w:rsidR="000E0CE0">
        <w:fldChar w:fldCharType="begin"/>
      </w:r>
      <w:r w:rsidR="000E0CE0">
        <w:instrText xml:space="preserve"> STYLEREF 1 \s </w:instrText>
      </w:r>
      <w:r w:rsidR="000E0CE0">
        <w:fldChar w:fldCharType="separate"/>
      </w:r>
      <w:r w:rsidR="000E0CE0">
        <w:rPr>
          <w:noProof/>
        </w:rPr>
        <w:t>2</w:t>
      </w:r>
      <w:r w:rsidR="000E0CE0">
        <w:rPr>
          <w:noProof/>
        </w:rPr>
        <w:fldChar w:fldCharType="end"/>
      </w:r>
      <w:r>
        <w:t>.</w:t>
      </w:r>
      <w:r w:rsidR="000E0CE0">
        <w:fldChar w:fldCharType="begin"/>
      </w:r>
      <w:r w:rsidR="000E0CE0">
        <w:instrText xml:space="preserve"> SEQ Obrázek \* ARABIC \s 1 </w:instrText>
      </w:r>
      <w:r w:rsidR="000E0CE0">
        <w:fldChar w:fldCharType="separate"/>
      </w:r>
      <w:r w:rsidR="000E0CE0">
        <w:rPr>
          <w:noProof/>
        </w:rPr>
        <w:t>14</w:t>
      </w:r>
      <w:r w:rsidR="000E0CE0">
        <w:rPr>
          <w:noProof/>
        </w:rPr>
        <w:fldChar w:fldCharType="end"/>
      </w:r>
      <w:r w:rsidR="002B1512">
        <w:t xml:space="preserve"> Ukázka SFTP klienta na webu</w:t>
      </w:r>
      <w:bookmarkEnd w:id="99"/>
      <w:bookmarkEnd w:id="100"/>
    </w:p>
    <w:p w14:paraId="4456B138" w14:textId="77777777" w:rsidR="00DA474E" w:rsidRDefault="002B1512">
      <w:pPr>
        <w:pStyle w:val="Nadpis3"/>
      </w:pPr>
      <w:bookmarkStart w:id="101" w:name="_Toc194044411"/>
      <w:r>
        <w:t>Editor textových souborů</w:t>
      </w:r>
      <w:bookmarkEnd w:id="101"/>
    </w:p>
    <w:p w14:paraId="4CD9888F" w14:textId="77777777" w:rsidR="00DA474E" w:rsidRDefault="002B1512">
      <w:pPr>
        <w:pStyle w:val="Pokraovn"/>
      </w:pPr>
      <w:r>
        <w:t>Klient nabízí editor textových souborů. Dokáže i číst a upravovat programové soubory. Podle přípony si určuje, o jaký soubor se jedná. Podle toho zobrazí buď jen samotný text, nebo i čísla řádků.</w:t>
      </w:r>
    </w:p>
    <w:p w14:paraId="5058C046" w14:textId="77777777" w:rsidR="00DA474E" w:rsidRDefault="002B1512" w:rsidP="00966768">
      <w:pPr>
        <w:pStyle w:val="Titulek"/>
      </w:pPr>
      <w:r>
        <w:rPr>
          <w:noProof/>
        </w:rPr>
        <w:drawing>
          <wp:inline distT="0" distB="0" distL="0" distR="0" wp14:anchorId="05A2BBB7" wp14:editId="4F0808A9">
            <wp:extent cx="5219700" cy="2260600"/>
            <wp:effectExtent l="0" t="0" r="0" b="0"/>
            <wp:docPr id="26" name="Obrázek20" descr="Obsah obrázku text, Písmo, číslo, řada/pruh&#10;&#10;Obsah vygenerovaný umělou inteligencí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Obrázek20" descr="Obsah obrázku text, Písmo, číslo, řada/pruh&#10;&#10;Obsah vygenerovaný umělou inteligencí může být nesprávný."/>
                    <pic:cNvPicPr>
                      <a:picLocks noChangeAspect="1" noChangeArrowheads="1"/>
                    </pic:cNvPicPr>
                  </pic:nvPicPr>
                  <pic:blipFill>
                    <a:blip r:embed="rId30"/>
                    <a:stretch>
                      <a:fillRect/>
                    </a:stretch>
                  </pic:blipFill>
                  <pic:spPr bwMode="auto">
                    <a:xfrm>
                      <a:off x="0" y="0"/>
                      <a:ext cx="5219700" cy="2260600"/>
                    </a:xfrm>
                    <a:prstGeom prst="rect">
                      <a:avLst/>
                    </a:prstGeom>
                  </pic:spPr>
                </pic:pic>
              </a:graphicData>
            </a:graphic>
          </wp:inline>
        </w:drawing>
      </w:r>
    </w:p>
    <w:p w14:paraId="77D50D9A" w14:textId="698E4697" w:rsidR="00DA474E" w:rsidRDefault="00966768" w:rsidP="00966768">
      <w:pPr>
        <w:pStyle w:val="Titulek"/>
      </w:pPr>
      <w:bookmarkStart w:id="102" w:name="_Toc193643102"/>
      <w:bookmarkStart w:id="103" w:name="_Toc194044440"/>
      <w:r>
        <w:t xml:space="preserve">Obr. </w:t>
      </w:r>
      <w:r w:rsidR="000E0CE0">
        <w:fldChar w:fldCharType="begin"/>
      </w:r>
      <w:r w:rsidR="000E0CE0">
        <w:instrText xml:space="preserve"> STYLEREF 1 \s </w:instrText>
      </w:r>
      <w:r w:rsidR="000E0CE0">
        <w:fldChar w:fldCharType="separate"/>
      </w:r>
      <w:r w:rsidR="000E0CE0">
        <w:rPr>
          <w:noProof/>
        </w:rPr>
        <w:t>2</w:t>
      </w:r>
      <w:r w:rsidR="000E0CE0">
        <w:rPr>
          <w:noProof/>
        </w:rPr>
        <w:fldChar w:fldCharType="end"/>
      </w:r>
      <w:r>
        <w:t>.</w:t>
      </w:r>
      <w:r w:rsidR="000E0CE0">
        <w:fldChar w:fldCharType="begin"/>
      </w:r>
      <w:r w:rsidR="000E0CE0">
        <w:instrText xml:space="preserve"> SEQ Obrázek \* ARABIC \s 1 </w:instrText>
      </w:r>
      <w:r w:rsidR="000E0CE0">
        <w:fldChar w:fldCharType="separate"/>
      </w:r>
      <w:r w:rsidR="000E0CE0">
        <w:rPr>
          <w:noProof/>
        </w:rPr>
        <w:t>15</w:t>
      </w:r>
      <w:r w:rsidR="000E0CE0">
        <w:rPr>
          <w:noProof/>
        </w:rPr>
        <w:fldChar w:fldCharType="end"/>
      </w:r>
      <w:r>
        <w:t xml:space="preserve"> </w:t>
      </w:r>
      <w:r w:rsidR="002B1512">
        <w:t>Ukázka editoru textu</w:t>
      </w:r>
      <w:bookmarkEnd w:id="102"/>
      <w:bookmarkEnd w:id="103"/>
    </w:p>
    <w:p w14:paraId="4377B46C" w14:textId="77777777" w:rsidR="00DA474E" w:rsidRDefault="002B1512">
      <w:r>
        <w:lastRenderedPageBreak/>
        <w:t>Editor dále zjišťuje, zda má uživatel oprávnění na ukládání souborů. Pokud zjistí, že nemá, tak se místo tlačítka uložit ukáže hláška, že soubor je pouze pro čtení a nelze ho uložit.</w:t>
      </w:r>
    </w:p>
    <w:p w14:paraId="6251673A" w14:textId="77777777" w:rsidR="00DA474E" w:rsidRDefault="002B1512">
      <w:r>
        <w:t>Při práci se soubory se vytváří dočasný soubor, který pak nahrazuje původní soubor. Tento přistup je skvělý pro tuto aplikaci, ale značně limitující při například přehrávání videa.</w:t>
      </w:r>
    </w:p>
    <w:p w14:paraId="67F20DA9" w14:textId="77777777" w:rsidR="00DA474E" w:rsidRDefault="002B1512">
      <w:pPr>
        <w:pStyle w:val="Nadpis3"/>
      </w:pPr>
      <w:bookmarkStart w:id="104" w:name="_Toc194044412"/>
      <w:r>
        <w:t>Multimediální přehrávač</w:t>
      </w:r>
      <w:bookmarkEnd w:id="104"/>
    </w:p>
    <w:p w14:paraId="4C02F452" w14:textId="77777777" w:rsidR="00DA474E" w:rsidRDefault="002B1512">
      <w:pPr>
        <w:pStyle w:val="Pokraovn"/>
      </w:pPr>
      <w:r>
        <w:t>Multimediální přehrávač umožňuje zobrazovat obrázky a přehrávat videa a audio.</w:t>
      </w:r>
    </w:p>
    <w:p w14:paraId="2863C528" w14:textId="77777777" w:rsidR="00DA474E" w:rsidRDefault="00DA474E">
      <w:pPr>
        <w:pStyle w:val="Pokraovn"/>
      </w:pPr>
    </w:p>
    <w:p w14:paraId="168F616E" w14:textId="77777777" w:rsidR="00DA474E" w:rsidRDefault="002B1512" w:rsidP="00966768">
      <w:pPr>
        <w:pStyle w:val="Titulek"/>
      </w:pPr>
      <w:r>
        <w:rPr>
          <w:noProof/>
        </w:rPr>
        <w:drawing>
          <wp:inline distT="0" distB="0" distL="0" distR="0" wp14:anchorId="0241298B" wp14:editId="18E36D6D">
            <wp:extent cx="3535680" cy="3722370"/>
            <wp:effectExtent l="0" t="0" r="0" b="0"/>
            <wp:docPr id="27" name="Obrázek21" descr="Obsah obrázku text, snímek obrazovky&#10;&#10;Obsah vygenerovaný umělou inteligencí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Obrázek21" descr="Obsah obrázku text, snímek obrazovky&#10;&#10;Obsah vygenerovaný umělou inteligencí může být nesprávný."/>
                    <pic:cNvPicPr>
                      <a:picLocks noChangeAspect="1" noChangeArrowheads="1"/>
                    </pic:cNvPicPr>
                  </pic:nvPicPr>
                  <pic:blipFill>
                    <a:blip r:embed="rId31"/>
                    <a:srcRect l="5696"/>
                    <a:stretch>
                      <a:fillRect/>
                    </a:stretch>
                  </pic:blipFill>
                  <pic:spPr bwMode="auto">
                    <a:xfrm>
                      <a:off x="0" y="0"/>
                      <a:ext cx="3535680" cy="3722370"/>
                    </a:xfrm>
                    <a:prstGeom prst="rect">
                      <a:avLst/>
                    </a:prstGeom>
                  </pic:spPr>
                </pic:pic>
              </a:graphicData>
            </a:graphic>
          </wp:inline>
        </w:drawing>
      </w:r>
    </w:p>
    <w:p w14:paraId="159980E5" w14:textId="239DD6CF" w:rsidR="00DA474E" w:rsidRDefault="00966768" w:rsidP="00966768">
      <w:pPr>
        <w:pStyle w:val="Titulek"/>
      </w:pPr>
      <w:bookmarkStart w:id="105" w:name="_Toc193643103"/>
      <w:bookmarkStart w:id="106" w:name="_Toc194044441"/>
      <w:r>
        <w:t xml:space="preserve">Obr. </w:t>
      </w:r>
      <w:r w:rsidR="000E0CE0">
        <w:fldChar w:fldCharType="begin"/>
      </w:r>
      <w:r w:rsidR="000E0CE0">
        <w:instrText xml:space="preserve"> STYLEREF 1 \s </w:instrText>
      </w:r>
      <w:r w:rsidR="000E0CE0">
        <w:fldChar w:fldCharType="separate"/>
      </w:r>
      <w:r w:rsidR="000E0CE0">
        <w:rPr>
          <w:noProof/>
        </w:rPr>
        <w:t>2</w:t>
      </w:r>
      <w:r w:rsidR="000E0CE0">
        <w:rPr>
          <w:noProof/>
        </w:rPr>
        <w:fldChar w:fldCharType="end"/>
      </w:r>
      <w:r>
        <w:t>.</w:t>
      </w:r>
      <w:r w:rsidR="000E0CE0">
        <w:fldChar w:fldCharType="begin"/>
      </w:r>
      <w:r w:rsidR="000E0CE0">
        <w:instrText xml:space="preserve"> SEQ Obrázek \* ARABIC \s 1 </w:instrText>
      </w:r>
      <w:r w:rsidR="000E0CE0">
        <w:fldChar w:fldCharType="separate"/>
      </w:r>
      <w:r w:rsidR="000E0CE0">
        <w:rPr>
          <w:noProof/>
        </w:rPr>
        <w:t>16</w:t>
      </w:r>
      <w:r w:rsidR="000E0CE0">
        <w:rPr>
          <w:noProof/>
        </w:rPr>
        <w:fldChar w:fldCharType="end"/>
      </w:r>
      <w:r>
        <w:t xml:space="preserve"> </w:t>
      </w:r>
      <w:r w:rsidR="002B1512">
        <w:t>Ukázka multimediálního přehrávače</w:t>
      </w:r>
      <w:bookmarkEnd w:id="105"/>
      <w:bookmarkEnd w:id="106"/>
    </w:p>
    <w:p w14:paraId="3CF2930E" w14:textId="77777777" w:rsidR="00DA474E" w:rsidRDefault="002B1512">
      <w:r>
        <w:t xml:space="preserve">Můžeme si všimnout, že po otevření se vypisují i informace o souboru. Také je možné si daný soubor stáhnout. Tato funkcionalita samozřejmě ověřuje, zda má uživatel oprávnění na stahování obsahu, a podle toho zobrazuje tlačítko na stáhnutí. </w:t>
      </w:r>
    </w:p>
    <w:p w14:paraId="41004CF6" w14:textId="77777777" w:rsidR="00DA474E" w:rsidRDefault="002B1512">
      <w:r>
        <w:t xml:space="preserve">Přehrávač funguje na bázi načítání obsahu v blocích. Tento přístup je nutno aplikovat například při přehrávání velkých videí, jelikož značně zrychlí zobrazení obsahu </w:t>
      </w:r>
      <w:r>
        <w:lastRenderedPageBreak/>
        <w:t>uživateli. Je to hlavně z důvodu, že uživatel nemusí stahovat celý obsah před jeho zobrazením jako je tomu při vytváření dočasných souborů.</w:t>
      </w:r>
    </w:p>
    <w:p w14:paraId="43956125" w14:textId="77777777" w:rsidR="00DA474E" w:rsidRDefault="002B1512">
      <w:pPr>
        <w:pStyle w:val="Nadpis3"/>
      </w:pPr>
      <w:bookmarkStart w:id="107" w:name="_Toc194044413"/>
      <w:r>
        <w:t>Změna hesla</w:t>
      </w:r>
      <w:bookmarkEnd w:id="107"/>
    </w:p>
    <w:p w14:paraId="54BC91DF" w14:textId="77777777" w:rsidR="00DA474E" w:rsidRDefault="002B1512">
      <w:pPr>
        <w:pStyle w:val="Pokraovn"/>
      </w:pPr>
      <w:r>
        <w:t xml:space="preserve">Každý uživatel má možnost si po přihlášení změnit heslo. </w:t>
      </w:r>
    </w:p>
    <w:p w14:paraId="6134F226" w14:textId="77777777" w:rsidR="00DA474E" w:rsidRDefault="002B1512" w:rsidP="00966768">
      <w:pPr>
        <w:pStyle w:val="Titulek"/>
      </w:pPr>
      <w:r>
        <w:rPr>
          <w:noProof/>
        </w:rPr>
        <w:drawing>
          <wp:inline distT="0" distB="0" distL="0" distR="0" wp14:anchorId="67E99D5A" wp14:editId="084683BA">
            <wp:extent cx="5219700" cy="2910840"/>
            <wp:effectExtent l="0" t="0" r="0" b="0"/>
            <wp:docPr id="28" name="Obrázek23" descr="Obsah obrázku text, snímek obrazovky, Písmo, číslo&#10;&#10;Obsah vygenerovaný umělou inteligencí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Obrázek23" descr="Obsah obrázku text, snímek obrazovky, Písmo, číslo&#10;&#10;Obsah vygenerovaný umělou inteligencí může být nesprávný."/>
                    <pic:cNvPicPr>
                      <a:picLocks noChangeAspect="1" noChangeArrowheads="1"/>
                    </pic:cNvPicPr>
                  </pic:nvPicPr>
                  <pic:blipFill>
                    <a:blip r:embed="rId32"/>
                    <a:stretch>
                      <a:fillRect/>
                    </a:stretch>
                  </pic:blipFill>
                  <pic:spPr bwMode="auto">
                    <a:xfrm>
                      <a:off x="0" y="0"/>
                      <a:ext cx="5219700" cy="2910840"/>
                    </a:xfrm>
                    <a:prstGeom prst="rect">
                      <a:avLst/>
                    </a:prstGeom>
                  </pic:spPr>
                </pic:pic>
              </a:graphicData>
            </a:graphic>
          </wp:inline>
        </w:drawing>
      </w:r>
    </w:p>
    <w:p w14:paraId="473A895A" w14:textId="6610A27F" w:rsidR="00DA474E" w:rsidRDefault="00966768" w:rsidP="00966768">
      <w:pPr>
        <w:pStyle w:val="Titulek"/>
      </w:pPr>
      <w:bookmarkStart w:id="108" w:name="_Toc193643104"/>
      <w:bookmarkStart w:id="109" w:name="_Toc194044442"/>
      <w:r>
        <w:t xml:space="preserve">Obr. </w:t>
      </w:r>
      <w:r w:rsidR="000E0CE0">
        <w:fldChar w:fldCharType="begin"/>
      </w:r>
      <w:r w:rsidR="000E0CE0">
        <w:instrText xml:space="preserve"> STYLEREF 1</w:instrText>
      </w:r>
      <w:r w:rsidR="000E0CE0">
        <w:instrText xml:space="preserve"> \s </w:instrText>
      </w:r>
      <w:r w:rsidR="000E0CE0">
        <w:fldChar w:fldCharType="separate"/>
      </w:r>
      <w:r w:rsidR="000E0CE0">
        <w:rPr>
          <w:noProof/>
        </w:rPr>
        <w:t>2</w:t>
      </w:r>
      <w:r w:rsidR="000E0CE0">
        <w:rPr>
          <w:noProof/>
        </w:rPr>
        <w:fldChar w:fldCharType="end"/>
      </w:r>
      <w:r>
        <w:t>.</w:t>
      </w:r>
      <w:r w:rsidR="000E0CE0">
        <w:fldChar w:fldCharType="begin"/>
      </w:r>
      <w:r w:rsidR="000E0CE0">
        <w:instrText xml:space="preserve"> SEQ Obrázek \* ARABIC \s 1 </w:instrText>
      </w:r>
      <w:r w:rsidR="000E0CE0">
        <w:fldChar w:fldCharType="separate"/>
      </w:r>
      <w:r w:rsidR="000E0CE0">
        <w:rPr>
          <w:noProof/>
        </w:rPr>
        <w:t>17</w:t>
      </w:r>
      <w:r w:rsidR="000E0CE0">
        <w:rPr>
          <w:noProof/>
        </w:rPr>
        <w:fldChar w:fldCharType="end"/>
      </w:r>
      <w:r>
        <w:t xml:space="preserve"> </w:t>
      </w:r>
      <w:r w:rsidR="002B1512">
        <w:t>Ukázka změny hesla</w:t>
      </w:r>
      <w:bookmarkEnd w:id="108"/>
      <w:bookmarkEnd w:id="109"/>
    </w:p>
    <w:p w14:paraId="2BB40A9A" w14:textId="77777777" w:rsidR="00DA474E" w:rsidRDefault="002B1512">
      <w:r>
        <w:t>Uživatel musí zadat aktuální heslo a nové heslo, aby se změna provedla. Jedná se o bezpečnostní funkci, kdyby se například uživatel neodhlásil a někdo jiný chtěl změnit heslo od účtu.</w:t>
      </w:r>
    </w:p>
    <w:p w14:paraId="350785AC" w14:textId="77777777" w:rsidR="00DA474E" w:rsidRDefault="002B1512">
      <w:pPr>
        <w:pStyle w:val="Nadpis3"/>
      </w:pPr>
      <w:bookmarkStart w:id="110" w:name="_Toc194044414"/>
      <w:r>
        <w:t>Motivy</w:t>
      </w:r>
      <w:bookmarkEnd w:id="110"/>
    </w:p>
    <w:p w14:paraId="7C9FD526" w14:textId="77777777" w:rsidR="00DA474E" w:rsidRDefault="002B1512">
      <w:pPr>
        <w:pStyle w:val="Pokraovn"/>
      </w:pPr>
      <w:r>
        <w:t>Webová stránka disponuje světlým a tmavým motivem. Tlačítko pro změnu motivu se nachází v pravém horním rohu na každé stránce.</w:t>
      </w:r>
    </w:p>
    <w:p w14:paraId="1AC0FF74" w14:textId="77777777" w:rsidR="00DA474E" w:rsidRDefault="002B1512" w:rsidP="00966768">
      <w:pPr>
        <w:pStyle w:val="Titulek"/>
      </w:pPr>
      <w:r>
        <w:rPr>
          <w:noProof/>
        </w:rPr>
        <w:drawing>
          <wp:inline distT="0" distB="0" distL="0" distR="0" wp14:anchorId="14383DFB" wp14:editId="4CAE7DA1">
            <wp:extent cx="1333500" cy="419100"/>
            <wp:effectExtent l="0" t="0" r="0" b="0"/>
            <wp:docPr id="29" name="Obrázek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Obrázek24"/>
                    <pic:cNvPicPr>
                      <a:picLocks noChangeAspect="1" noChangeArrowheads="1"/>
                    </pic:cNvPicPr>
                  </pic:nvPicPr>
                  <pic:blipFill>
                    <a:blip r:embed="rId33"/>
                    <a:stretch>
                      <a:fillRect/>
                    </a:stretch>
                  </pic:blipFill>
                  <pic:spPr bwMode="auto">
                    <a:xfrm>
                      <a:off x="0" y="0"/>
                      <a:ext cx="1333500" cy="419100"/>
                    </a:xfrm>
                    <a:prstGeom prst="rect">
                      <a:avLst/>
                    </a:prstGeom>
                  </pic:spPr>
                </pic:pic>
              </a:graphicData>
            </a:graphic>
          </wp:inline>
        </w:drawing>
      </w:r>
    </w:p>
    <w:p w14:paraId="7914C74D" w14:textId="754D4E5F" w:rsidR="00DA474E" w:rsidRDefault="00966768" w:rsidP="00966768">
      <w:pPr>
        <w:pStyle w:val="Titulek"/>
      </w:pPr>
      <w:bookmarkStart w:id="111" w:name="_Toc193643105"/>
      <w:bookmarkStart w:id="112" w:name="_Toc194044443"/>
      <w:r>
        <w:t xml:space="preserve">Obr. </w:t>
      </w:r>
      <w:r w:rsidR="000E0CE0">
        <w:fldChar w:fldCharType="begin"/>
      </w:r>
      <w:r w:rsidR="000E0CE0">
        <w:instrText xml:space="preserve"> STYLEREF 1 \s </w:instrText>
      </w:r>
      <w:r w:rsidR="000E0CE0">
        <w:fldChar w:fldCharType="separate"/>
      </w:r>
      <w:r w:rsidR="000E0CE0">
        <w:rPr>
          <w:noProof/>
        </w:rPr>
        <w:t>2</w:t>
      </w:r>
      <w:r w:rsidR="000E0CE0">
        <w:rPr>
          <w:noProof/>
        </w:rPr>
        <w:fldChar w:fldCharType="end"/>
      </w:r>
      <w:r>
        <w:t>.</w:t>
      </w:r>
      <w:r w:rsidR="000E0CE0">
        <w:fldChar w:fldCharType="begin"/>
      </w:r>
      <w:r w:rsidR="000E0CE0">
        <w:instrText xml:space="preserve"> SEQ Obrázek \* ARABIC \s 1 </w:instrText>
      </w:r>
      <w:r w:rsidR="000E0CE0">
        <w:fldChar w:fldCharType="separate"/>
      </w:r>
      <w:r w:rsidR="000E0CE0">
        <w:rPr>
          <w:noProof/>
        </w:rPr>
        <w:t>18</w:t>
      </w:r>
      <w:r w:rsidR="000E0CE0">
        <w:rPr>
          <w:noProof/>
        </w:rPr>
        <w:fldChar w:fldCharType="end"/>
      </w:r>
      <w:r w:rsidR="002B1512">
        <w:t xml:space="preserve"> Tlačítko na změnu motivu</w:t>
      </w:r>
      <w:bookmarkEnd w:id="111"/>
      <w:bookmarkEnd w:id="112"/>
    </w:p>
    <w:p w14:paraId="2D2EBDB9" w14:textId="77777777" w:rsidR="00DA474E" w:rsidRDefault="002B1512">
      <w:r>
        <w:t xml:space="preserve">O uložení předvolby se stará Java </w:t>
      </w:r>
      <w:proofErr w:type="spellStart"/>
      <w:r>
        <w:t>script</w:t>
      </w:r>
      <w:proofErr w:type="spellEnd"/>
      <w:r>
        <w:t>, který ho ukládá do lokálního úložiště. Pokud v úložišti není předvolba, tak se použije předvolba prohlížeče.</w:t>
      </w:r>
    </w:p>
    <w:p w14:paraId="753139A5" w14:textId="77777777" w:rsidR="00DA474E" w:rsidRDefault="002B1512">
      <w:pPr>
        <w:pStyle w:val="Nadpis2"/>
      </w:pPr>
      <w:bookmarkStart w:id="113" w:name="_Toc194044415"/>
      <w:r>
        <w:lastRenderedPageBreak/>
        <w:t>Praktické porovnání úrovní RAID</w:t>
      </w:r>
      <w:bookmarkEnd w:id="113"/>
    </w:p>
    <w:p w14:paraId="7C7D6E2B" w14:textId="77777777" w:rsidR="00DA474E" w:rsidRDefault="002B1512">
      <w:pPr>
        <w:pStyle w:val="Pokraovn"/>
      </w:pPr>
      <w:r>
        <w:t xml:space="preserve">Pro funkcionalitu webové stránky jsem sestavil RAID ze 3 USB </w:t>
      </w:r>
      <w:proofErr w:type="spellStart"/>
      <w:r>
        <w:t>flashdisků</w:t>
      </w:r>
      <w:proofErr w:type="spellEnd"/>
      <w:r>
        <w:t>. Disky by měli být stejné kapacity, ale pokud jsou různé kapacity, je možné na nich udělat oddíly a přizpůsobit velikost nejmenšímu disku. Při tomto použití, se však ztrácí kapacita větších disků. Prakticky si ukážeme rychlosti RAID 0, 1 a 5. RAID úrovně 0 by měl být podle teorie nejrychlejší. Úrovně 5 trochu pomalejší, ale rychlejší než úrovně 1, který je nejpomalejší.</w:t>
      </w:r>
    </w:p>
    <w:p w14:paraId="72F851F1" w14:textId="0DA34A44" w:rsidR="00DA474E" w:rsidRDefault="00966768" w:rsidP="00966768">
      <w:pPr>
        <w:pStyle w:val="Titulek"/>
      </w:pPr>
      <w:bookmarkStart w:id="114" w:name="_Toc194044450"/>
      <w:r>
        <w:t xml:space="preserve">Tab. </w:t>
      </w:r>
      <w:r w:rsidR="000E0CE0">
        <w:fldChar w:fldCharType="begin"/>
      </w:r>
      <w:r w:rsidR="000E0CE0">
        <w:instrText xml:space="preserve"> STYLEREF 1 \s </w:instrText>
      </w:r>
      <w:r w:rsidR="000E0CE0">
        <w:fldChar w:fldCharType="separate"/>
      </w:r>
      <w:r w:rsidR="000E0CE0">
        <w:rPr>
          <w:noProof/>
        </w:rPr>
        <w:t>2</w:t>
      </w:r>
      <w:r w:rsidR="000E0CE0">
        <w:rPr>
          <w:noProof/>
        </w:rPr>
        <w:fldChar w:fldCharType="end"/>
      </w:r>
      <w:r>
        <w:t>.</w:t>
      </w:r>
      <w:r w:rsidR="000E0CE0">
        <w:fldChar w:fldCharType="begin"/>
      </w:r>
      <w:r w:rsidR="000E0CE0">
        <w:instrText xml:space="preserve"> SEQ Tab. \* ARABIC \s 1 </w:instrText>
      </w:r>
      <w:r w:rsidR="000E0CE0">
        <w:fldChar w:fldCharType="separate"/>
      </w:r>
      <w:r w:rsidR="000E0CE0">
        <w:rPr>
          <w:noProof/>
        </w:rPr>
        <w:t>1</w:t>
      </w:r>
      <w:r w:rsidR="000E0CE0">
        <w:rPr>
          <w:noProof/>
        </w:rPr>
        <w:fldChar w:fldCharType="end"/>
      </w:r>
      <w:r>
        <w:t xml:space="preserve"> </w:t>
      </w:r>
      <w:r w:rsidR="002B1512">
        <w:t>Rychlosti různých úrovní RAID</w:t>
      </w:r>
      <w:bookmarkEnd w:id="114"/>
    </w:p>
    <w:tbl>
      <w:tblPr>
        <w:tblStyle w:val="Mkatabulky"/>
        <w:tblW w:w="8210" w:type="dxa"/>
        <w:tblLayout w:type="fixed"/>
        <w:tblLook w:val="04A0" w:firstRow="1" w:lastRow="0" w:firstColumn="1" w:lastColumn="0" w:noHBand="0" w:noVBand="1"/>
      </w:tblPr>
      <w:tblGrid>
        <w:gridCol w:w="2054"/>
        <w:gridCol w:w="2052"/>
        <w:gridCol w:w="2053"/>
        <w:gridCol w:w="2051"/>
      </w:tblGrid>
      <w:tr w:rsidR="00DA474E" w14:paraId="5345DE3C" w14:textId="77777777">
        <w:tc>
          <w:tcPr>
            <w:tcW w:w="2053" w:type="dxa"/>
          </w:tcPr>
          <w:p w14:paraId="3B6C812A" w14:textId="77777777" w:rsidR="00DA474E" w:rsidRDefault="00DA474E">
            <w:pPr>
              <w:pStyle w:val="Pokraovn"/>
              <w:widowControl w:val="0"/>
              <w:ind w:firstLine="454"/>
            </w:pPr>
          </w:p>
        </w:tc>
        <w:tc>
          <w:tcPr>
            <w:tcW w:w="2052" w:type="dxa"/>
          </w:tcPr>
          <w:p w14:paraId="4CA3F06A" w14:textId="77777777" w:rsidR="00DA474E" w:rsidRDefault="002B1512">
            <w:pPr>
              <w:pStyle w:val="Pokraovn"/>
              <w:widowControl w:val="0"/>
              <w:ind w:firstLine="454"/>
            </w:pPr>
            <w:r>
              <w:t>RAID 0</w:t>
            </w:r>
          </w:p>
        </w:tc>
        <w:tc>
          <w:tcPr>
            <w:tcW w:w="2053" w:type="dxa"/>
          </w:tcPr>
          <w:p w14:paraId="484AE946" w14:textId="77777777" w:rsidR="00DA474E" w:rsidRDefault="002B1512">
            <w:pPr>
              <w:pStyle w:val="Pokraovn"/>
              <w:widowControl w:val="0"/>
              <w:ind w:firstLine="454"/>
            </w:pPr>
            <w:r>
              <w:t>RAID 1</w:t>
            </w:r>
          </w:p>
        </w:tc>
        <w:tc>
          <w:tcPr>
            <w:tcW w:w="2051" w:type="dxa"/>
          </w:tcPr>
          <w:p w14:paraId="7CE4094E" w14:textId="77777777" w:rsidR="00DA474E" w:rsidRDefault="002B1512">
            <w:pPr>
              <w:pStyle w:val="Pokraovn"/>
              <w:widowControl w:val="0"/>
              <w:ind w:firstLine="454"/>
            </w:pPr>
            <w:r>
              <w:t>RAID 5</w:t>
            </w:r>
          </w:p>
        </w:tc>
      </w:tr>
      <w:tr w:rsidR="00DA474E" w14:paraId="4F0255DC" w14:textId="77777777">
        <w:tc>
          <w:tcPr>
            <w:tcW w:w="2053" w:type="dxa"/>
          </w:tcPr>
          <w:p w14:paraId="3A6B8907" w14:textId="308234A2" w:rsidR="00DA474E" w:rsidRDefault="004D46DE">
            <w:pPr>
              <w:pStyle w:val="Pokraovn"/>
              <w:widowControl w:val="0"/>
              <w:ind w:firstLine="454"/>
            </w:pPr>
            <w:proofErr w:type="spellStart"/>
            <w:r>
              <w:t>Write</w:t>
            </w:r>
            <w:proofErr w:type="spellEnd"/>
          </w:p>
        </w:tc>
        <w:tc>
          <w:tcPr>
            <w:tcW w:w="2052" w:type="dxa"/>
          </w:tcPr>
          <w:p w14:paraId="4A74943B" w14:textId="77777777" w:rsidR="00DA474E" w:rsidRDefault="002B1512">
            <w:pPr>
              <w:pStyle w:val="Pokraovn"/>
              <w:widowControl w:val="0"/>
              <w:ind w:firstLine="454"/>
            </w:pPr>
            <w:r>
              <w:t>30.5 MB/s</w:t>
            </w:r>
          </w:p>
        </w:tc>
        <w:tc>
          <w:tcPr>
            <w:tcW w:w="2053" w:type="dxa"/>
          </w:tcPr>
          <w:p w14:paraId="7567683B" w14:textId="77777777" w:rsidR="00DA474E" w:rsidRDefault="002B1512">
            <w:pPr>
              <w:pStyle w:val="Pokraovn"/>
              <w:widowControl w:val="0"/>
              <w:ind w:firstLine="454"/>
            </w:pPr>
            <w:r>
              <w:t>12.2 MB/s</w:t>
            </w:r>
          </w:p>
        </w:tc>
        <w:tc>
          <w:tcPr>
            <w:tcW w:w="2051" w:type="dxa"/>
          </w:tcPr>
          <w:p w14:paraId="1B16A69B" w14:textId="77777777" w:rsidR="00DA474E" w:rsidRDefault="002B1512">
            <w:pPr>
              <w:pStyle w:val="Pokraovn"/>
              <w:widowControl w:val="0"/>
              <w:ind w:firstLine="454"/>
            </w:pPr>
            <w:r>
              <w:t>20.3 MB/s</w:t>
            </w:r>
          </w:p>
        </w:tc>
      </w:tr>
      <w:tr w:rsidR="00DA474E" w14:paraId="3CF5DD87" w14:textId="77777777">
        <w:tc>
          <w:tcPr>
            <w:tcW w:w="2053" w:type="dxa"/>
          </w:tcPr>
          <w:p w14:paraId="27A4B2B0" w14:textId="211B3B26" w:rsidR="00DA474E" w:rsidRDefault="004D46DE">
            <w:pPr>
              <w:pStyle w:val="Pokraovn"/>
              <w:widowControl w:val="0"/>
              <w:ind w:firstLine="454"/>
            </w:pPr>
            <w:proofErr w:type="spellStart"/>
            <w:r>
              <w:t>Read</w:t>
            </w:r>
            <w:proofErr w:type="spellEnd"/>
          </w:p>
        </w:tc>
        <w:tc>
          <w:tcPr>
            <w:tcW w:w="2052" w:type="dxa"/>
          </w:tcPr>
          <w:p w14:paraId="7467D4A3" w14:textId="77777777" w:rsidR="00DA474E" w:rsidRDefault="002B1512">
            <w:pPr>
              <w:pStyle w:val="Pokraovn"/>
              <w:widowControl w:val="0"/>
              <w:ind w:firstLine="454"/>
            </w:pPr>
            <w:r>
              <w:t>271 MB/s</w:t>
            </w:r>
          </w:p>
        </w:tc>
        <w:tc>
          <w:tcPr>
            <w:tcW w:w="2053" w:type="dxa"/>
          </w:tcPr>
          <w:p w14:paraId="4E557517" w14:textId="77777777" w:rsidR="00DA474E" w:rsidRDefault="002B1512">
            <w:pPr>
              <w:pStyle w:val="Pokraovn"/>
              <w:widowControl w:val="0"/>
              <w:ind w:firstLine="454"/>
            </w:pPr>
            <w:r>
              <w:t>138 MB/s</w:t>
            </w:r>
          </w:p>
        </w:tc>
        <w:tc>
          <w:tcPr>
            <w:tcW w:w="2051" w:type="dxa"/>
          </w:tcPr>
          <w:p w14:paraId="3F79C135" w14:textId="77777777" w:rsidR="00DA474E" w:rsidRDefault="002B1512" w:rsidP="00966768">
            <w:pPr>
              <w:pStyle w:val="Pokraovn"/>
              <w:keepNext/>
              <w:widowControl w:val="0"/>
              <w:ind w:firstLine="454"/>
            </w:pPr>
            <w:r>
              <w:t>249 MB/s</w:t>
            </w:r>
          </w:p>
        </w:tc>
      </w:tr>
    </w:tbl>
    <w:p w14:paraId="24612D23" w14:textId="724A1608" w:rsidR="00DA474E" w:rsidRDefault="002B1512">
      <w:pPr>
        <w:pStyle w:val="Pokraovn"/>
      </w:pPr>
      <w:r>
        <w:t xml:space="preserve">Z tabulky můžeme vidět, že nám praxe ověřila teorii. Rychlostně je nejlepší RAID 0, následuje ho RAID 5 a na posledním místě je RAID 1. RAID 1 by měl být podobně rychlý jako </w:t>
      </w:r>
      <w:proofErr w:type="spellStart"/>
      <w:r>
        <w:t>flashdisk</w:t>
      </w:r>
      <w:proofErr w:type="spellEnd"/>
      <w:r>
        <w:t xml:space="preserve"> samotný, protože na zbylé dva </w:t>
      </w:r>
      <w:proofErr w:type="spellStart"/>
      <w:r>
        <w:t>flashdisky</w:t>
      </w:r>
      <w:proofErr w:type="spellEnd"/>
      <w:r>
        <w:t xml:space="preserve"> se data pouze kopírují. RAID 5 by měl mít rychlost zhruba dvojnásobnou oproti RAID 1, protože využívá rychlost jednoho disku pro parity a rychlost dvou disků pro data. A RAID 0 je nejrychlejší, protože pouze rozděluje data mezi 3 </w:t>
      </w:r>
      <w:proofErr w:type="spellStart"/>
      <w:r>
        <w:t>flashdisky</w:t>
      </w:r>
      <w:proofErr w:type="spellEnd"/>
      <w:r>
        <w:t>, čímž se rychlost teoreticky až ztrojnásobí.</w:t>
      </w:r>
    </w:p>
    <w:p w14:paraId="3F0D577B" w14:textId="77777777" w:rsidR="00DA474E" w:rsidRDefault="002B1512">
      <w:r>
        <w:t>V praxi jsou rychlosti trochu menší než teoretické maximum. To je hlavně zapříčiněno tím, že RAID je v mém případě nastavený softwarově, a procesor musí počítat kam data půjdou a v případě RAID 5 musí počítat i paritu dat. Kvůli těmto důvodům je rychlost kompromitovaná, protože data musí čekat na procesor, aby se rozdělily na disky.</w:t>
      </w:r>
    </w:p>
    <w:p w14:paraId="7DE1D342" w14:textId="77777777" w:rsidR="00DA474E" w:rsidRDefault="002B1512">
      <w:r>
        <w:t xml:space="preserve">Samozřejmě každá úroveň RAID má vlastní výhody a nevýhody, které jsou pokryty v teoretické části. Pro každodenní používání jsem pro svoji aplikaci zvolil RAID 5, jelikož se jedná o zlatý střed mezi redundancí a rychlostí. Moje zapojení obsahuje tři </w:t>
      </w:r>
      <w:proofErr w:type="spellStart"/>
      <w:r>
        <w:t>flashdisky</w:t>
      </w:r>
      <w:proofErr w:type="spellEnd"/>
      <w:r>
        <w:t>, takže při selhání jednoho disku nebudou data ztracena.</w:t>
      </w:r>
    </w:p>
    <w:p w14:paraId="5B72996A" w14:textId="77777777" w:rsidR="00DA474E" w:rsidRDefault="002B1512">
      <w:pPr>
        <w:pStyle w:val="uvodzaver"/>
      </w:pPr>
      <w:bookmarkStart w:id="115" w:name="_Toc144753409"/>
      <w:bookmarkStart w:id="116" w:name="_Toc144746940"/>
      <w:bookmarkStart w:id="117" w:name="_Toc515880902"/>
      <w:bookmarkStart w:id="118" w:name="_Toc194044416"/>
      <w:r>
        <w:lastRenderedPageBreak/>
        <w:t>Z</w:t>
      </w:r>
      <w:bookmarkEnd w:id="115"/>
      <w:bookmarkEnd w:id="116"/>
      <w:bookmarkEnd w:id="117"/>
      <w:r>
        <w:t>ávěr</w:t>
      </w:r>
      <w:bookmarkEnd w:id="118"/>
    </w:p>
    <w:p w14:paraId="56745CE2" w14:textId="77777777" w:rsidR="00DA474E" w:rsidRDefault="002B1512">
      <w:r>
        <w:t xml:space="preserve">Tato práce se zabývala využitím zastaralých paměťových médií, konkrétně USB </w:t>
      </w:r>
      <w:proofErr w:type="spellStart"/>
      <w:r>
        <w:t>flash</w:t>
      </w:r>
      <w:proofErr w:type="spellEnd"/>
      <w:r>
        <w:t xml:space="preserve"> disků, v rámci technologie RAID. Cílem bylo vytvořit funkční USB RAID pole, implementovat jej na různých úrovních RAID (RAID 0, RAID 1 a RAID 5) a porovnat jejich vlastnosti. Dále byl vytvořen webový systém umožňující vzdálený přístup k RAID poli pomocí SFTP a zabezpečeného přihlašování.</w:t>
      </w:r>
    </w:p>
    <w:p w14:paraId="491C4116" w14:textId="77777777" w:rsidR="00DA474E" w:rsidRDefault="002B1512">
      <w:r>
        <w:t>Praktické testování potvrdilo teoretické předpoklady o rychlosti a spolehlivosti jednotlivých konfigurací. RAID 0 dosáhl nejvyšší rychlosti zápisu a čtení, ale neposkytoval žádnou ochranu dat. RAID 1 zajistil maximální bezpečnost, avšak na úkor využitelné kapacity. RAID 5 se ukázal jako nejvhodnější kompromis mezi výkonem a ochranou dat, což jej činí optimální volbou pro tento projekt.</w:t>
      </w:r>
    </w:p>
    <w:p w14:paraId="5BF9D3EA" w14:textId="77777777" w:rsidR="00DA474E" w:rsidRDefault="002B1512">
      <w:r>
        <w:t>Implementace webové aplikace umožnila uživatelům snadný přístup k souborům v RAID poli a správu obsahu. Integrace SFTP zajistila bezpečný přenos dat mezi uživatelem a serverem. Celkově byl projekt úspěšně realizován a ukázal možnosti recyklace starších USB disků pro účely síťového úložiště.</w:t>
      </w:r>
    </w:p>
    <w:p w14:paraId="1A439991" w14:textId="77777777" w:rsidR="00DA474E" w:rsidRDefault="002B1512">
      <w:r>
        <w:t>V budoucnu by bylo možné rozšířit projekt o další úrovně RAID (například RAID 10), optimalizovat výkon softwarového RAID pomocí výkonnějšího hardwaru nebo rozšířit webovou aplikaci o pokročilejší správu uživatelů a monitorování stavu RAID pole.</w:t>
      </w:r>
    </w:p>
    <w:p w14:paraId="2E67162F" w14:textId="77777777" w:rsidR="00DA474E" w:rsidRDefault="002B1512">
      <w:pPr>
        <w:pStyle w:val="uvodzaver"/>
      </w:pPr>
      <w:bookmarkStart w:id="119" w:name="_Toc144753410"/>
      <w:bookmarkStart w:id="120" w:name="_Toc144746941"/>
      <w:bookmarkStart w:id="121" w:name="_Toc515880903"/>
      <w:bookmarkStart w:id="122" w:name="_Toc194044417"/>
      <w:r>
        <w:lastRenderedPageBreak/>
        <w:t>S</w:t>
      </w:r>
      <w:bookmarkEnd w:id="119"/>
      <w:bookmarkEnd w:id="120"/>
      <w:bookmarkEnd w:id="121"/>
      <w:r>
        <w:t>eznam použitých zdrojů</w:t>
      </w:r>
      <w:bookmarkEnd w:id="122"/>
    </w:p>
    <w:p w14:paraId="43CADFFE" w14:textId="04E73723" w:rsidR="00DA474E" w:rsidRDefault="002B1512">
      <w:pPr>
        <w:pStyle w:val="Seznampouitliteratury"/>
      </w:pPr>
      <w:bookmarkStart w:id="123" w:name="_Ref182339114"/>
      <w:bookmarkStart w:id="124" w:name="_Ref182252182"/>
      <w:r>
        <w:t>GEEKSFORGEEKS. RAID (</w:t>
      </w:r>
      <w:proofErr w:type="spellStart"/>
      <w:r>
        <w:t>Redundant</w:t>
      </w:r>
      <w:proofErr w:type="spellEnd"/>
      <w:r>
        <w:t xml:space="preserve"> </w:t>
      </w:r>
      <w:proofErr w:type="spellStart"/>
      <w:r>
        <w:t>Arrays</w:t>
      </w:r>
      <w:proofErr w:type="spellEnd"/>
      <w:r>
        <w:t xml:space="preserve"> </w:t>
      </w:r>
      <w:proofErr w:type="spellStart"/>
      <w:r>
        <w:t>of</w:t>
      </w:r>
      <w:proofErr w:type="spellEnd"/>
      <w:r>
        <w:t xml:space="preserve"> Independent </w:t>
      </w:r>
      <w:proofErr w:type="spellStart"/>
      <w:r>
        <w:t>Disks</w:t>
      </w:r>
      <w:proofErr w:type="spellEnd"/>
      <w:r>
        <w:t xml:space="preserve">). Online. GEEKSFORGEEKS. </w:t>
      </w:r>
      <w:proofErr w:type="spellStart"/>
      <w:r>
        <w:t>GeeksforGeeks</w:t>
      </w:r>
      <w:proofErr w:type="spellEnd"/>
      <w:r>
        <w:t xml:space="preserve"> | A </w:t>
      </w:r>
      <w:proofErr w:type="spellStart"/>
      <w:r>
        <w:t>computer</w:t>
      </w:r>
      <w:proofErr w:type="spellEnd"/>
      <w:r>
        <w:t xml:space="preserve"> science </w:t>
      </w:r>
      <w:proofErr w:type="spellStart"/>
      <w:r>
        <w:t>portal</w:t>
      </w:r>
      <w:proofErr w:type="spellEnd"/>
      <w:r>
        <w:t xml:space="preserve"> </w:t>
      </w:r>
      <w:proofErr w:type="spellStart"/>
      <w:r>
        <w:t>for</w:t>
      </w:r>
      <w:proofErr w:type="spellEnd"/>
      <w:r>
        <w:t xml:space="preserve"> </w:t>
      </w:r>
      <w:proofErr w:type="spellStart"/>
      <w:r>
        <w:t>geeks</w:t>
      </w:r>
      <w:proofErr w:type="spellEnd"/>
      <w:r>
        <w:t>. 2024, 2024-5-10. Dostupné z: </w:t>
      </w:r>
      <w:hyperlink r:id="rId34">
        <w:r>
          <w:rPr>
            <w:rStyle w:val="Internetovodkaz"/>
            <w:color w:val="auto"/>
            <w:u w:val="none"/>
          </w:rPr>
          <w:t>https://www.geeksforgeeks.org/raid-redundant-arrays-of-independent-disks/</w:t>
        </w:r>
      </w:hyperlink>
      <w:r>
        <w:t>. [cit. 2024-11-12].</w:t>
      </w:r>
      <w:bookmarkEnd w:id="123"/>
    </w:p>
    <w:p w14:paraId="58FFE1B9" w14:textId="53A54C9D" w:rsidR="00DA474E" w:rsidRDefault="002B1512">
      <w:pPr>
        <w:pStyle w:val="Seznampouitliteratury"/>
      </w:pPr>
      <w:bookmarkStart w:id="125" w:name="_Ref187595267"/>
      <w:r>
        <w:t xml:space="preserve">WESTERN DIGITAL. RAID </w:t>
      </w:r>
      <w:proofErr w:type="spellStart"/>
      <w:r>
        <w:t>Storage</w:t>
      </w:r>
      <w:proofErr w:type="spellEnd"/>
      <w:r>
        <w:t xml:space="preserve"> </w:t>
      </w:r>
      <w:proofErr w:type="spellStart"/>
      <w:r>
        <w:t>Solutions</w:t>
      </w:r>
      <w:proofErr w:type="spellEnd"/>
      <w:r>
        <w:t xml:space="preserve"> &amp; RAID </w:t>
      </w:r>
      <w:proofErr w:type="spellStart"/>
      <w:r>
        <w:t>Arrays</w:t>
      </w:r>
      <w:proofErr w:type="spellEnd"/>
      <w:r>
        <w:t xml:space="preserve">. Online. WESTERN DIGITAL. </w:t>
      </w:r>
      <w:proofErr w:type="spellStart"/>
      <w:r>
        <w:t>High-Capacity</w:t>
      </w:r>
      <w:proofErr w:type="spellEnd"/>
      <w:r>
        <w:t xml:space="preserve"> </w:t>
      </w:r>
      <w:proofErr w:type="spellStart"/>
      <w:r>
        <w:t>HDDs</w:t>
      </w:r>
      <w:proofErr w:type="spellEnd"/>
      <w:r>
        <w:t xml:space="preserve"> </w:t>
      </w:r>
      <w:proofErr w:type="spellStart"/>
      <w:r>
        <w:t>for</w:t>
      </w:r>
      <w:proofErr w:type="spellEnd"/>
      <w:r>
        <w:t xml:space="preserve"> </w:t>
      </w:r>
      <w:proofErr w:type="spellStart"/>
      <w:r>
        <w:t>PCs</w:t>
      </w:r>
      <w:proofErr w:type="spellEnd"/>
      <w:r>
        <w:t xml:space="preserve">, NAS, </w:t>
      </w:r>
      <w:proofErr w:type="spellStart"/>
      <w:r>
        <w:t>Gaming</w:t>
      </w:r>
      <w:proofErr w:type="spellEnd"/>
      <w:r>
        <w:t xml:space="preserve">, Data </w:t>
      </w:r>
      <w:proofErr w:type="spellStart"/>
      <w:r>
        <w:t>Centers</w:t>
      </w:r>
      <w:proofErr w:type="spellEnd"/>
      <w:r>
        <w:t xml:space="preserve">, and AI Data </w:t>
      </w:r>
      <w:proofErr w:type="spellStart"/>
      <w:r>
        <w:t>Cycles</w:t>
      </w:r>
      <w:proofErr w:type="spellEnd"/>
      <w:r>
        <w:t>. 2024. Dostupné z: </w:t>
      </w:r>
      <w:hyperlink r:id="rId35">
        <w:r>
          <w:rPr>
            <w:rStyle w:val="Internetovodkaz"/>
            <w:color w:val="auto"/>
            <w:u w:val="none"/>
          </w:rPr>
          <w:t>https://www.westerndigital.com/solutions/raid</w:t>
        </w:r>
      </w:hyperlink>
      <w:r>
        <w:t>. [cit. 2024-11-11].</w:t>
      </w:r>
      <w:bookmarkEnd w:id="124"/>
      <w:bookmarkEnd w:id="125"/>
    </w:p>
    <w:p w14:paraId="6B8356DD" w14:textId="045957B8" w:rsidR="00DA474E" w:rsidRDefault="002B1512">
      <w:pPr>
        <w:pStyle w:val="Seznampouitliteratury"/>
      </w:pPr>
      <w:bookmarkStart w:id="126" w:name="_Ref182413836"/>
      <w:r>
        <w:t xml:space="preserve">MASTERDC. RAID disková pole: jaké jsou základní typy a v čem se liší? Online. </w:t>
      </w:r>
      <w:proofErr w:type="spellStart"/>
      <w:r>
        <w:t>MasterDC</w:t>
      </w:r>
      <w:proofErr w:type="spellEnd"/>
      <w:r>
        <w:t>. 2024. Dostupné z: </w:t>
      </w:r>
      <w:hyperlink r:id="rId36">
        <w:r>
          <w:rPr>
            <w:rStyle w:val="Internetovodkaz"/>
            <w:color w:val="auto"/>
            <w:u w:val="none"/>
          </w:rPr>
          <w:t>https://www.master.cz/blog/raid-diskova-pole-jake-jsou-zakladni-typy-a-v-cem-se-lisi/</w:t>
        </w:r>
      </w:hyperlink>
      <w:r>
        <w:t>. [cit. 2024-11-13].</w:t>
      </w:r>
      <w:bookmarkEnd w:id="126"/>
    </w:p>
    <w:p w14:paraId="28A84244" w14:textId="29AA3BE2" w:rsidR="00DA474E" w:rsidRDefault="002B1512">
      <w:pPr>
        <w:pStyle w:val="Seznampouitliteratury"/>
      </w:pPr>
      <w:bookmarkStart w:id="127" w:name="_Ref188121200"/>
      <w:r>
        <w:t>NORDVPN. </w:t>
      </w:r>
      <w:proofErr w:type="spellStart"/>
      <w:r>
        <w:rPr>
          <w:i/>
          <w:iCs/>
        </w:rPr>
        <w:t>Secure</w:t>
      </w:r>
      <w:proofErr w:type="spellEnd"/>
      <w:r>
        <w:rPr>
          <w:i/>
          <w:iCs/>
        </w:rPr>
        <w:t xml:space="preserve"> </w:t>
      </w:r>
      <w:proofErr w:type="spellStart"/>
      <w:r>
        <w:rPr>
          <w:i/>
          <w:iCs/>
        </w:rPr>
        <w:t>File</w:t>
      </w:r>
      <w:proofErr w:type="spellEnd"/>
      <w:r>
        <w:rPr>
          <w:i/>
          <w:iCs/>
        </w:rPr>
        <w:t xml:space="preserve"> Transfer </w:t>
      </w:r>
      <w:proofErr w:type="spellStart"/>
      <w:r>
        <w:rPr>
          <w:i/>
          <w:iCs/>
        </w:rPr>
        <w:t>Protocol</w:t>
      </w:r>
      <w:proofErr w:type="spellEnd"/>
      <w:r>
        <w:t xml:space="preserve">. Online. NORDVPN. </w:t>
      </w:r>
      <w:proofErr w:type="spellStart"/>
      <w:r>
        <w:t>NordVPN</w:t>
      </w:r>
      <w:proofErr w:type="spellEnd"/>
      <w:r>
        <w:t>. 2012. Dostupné z: </w:t>
      </w:r>
      <w:hyperlink r:id="rId37">
        <w:r>
          <w:rPr>
            <w:rStyle w:val="Internetovodkaz"/>
          </w:rPr>
          <w:t>https://nordvpn.com/cybersecurity/glossary/secure-file-transfer-protocol/</w:t>
        </w:r>
      </w:hyperlink>
      <w:r>
        <w:t>. [cit. 2025-01-18].</w:t>
      </w:r>
      <w:bookmarkEnd w:id="127"/>
    </w:p>
    <w:p w14:paraId="5A02E66B" w14:textId="675D258E" w:rsidR="00DA474E" w:rsidRDefault="002B1512">
      <w:pPr>
        <w:pStyle w:val="Seznampouitliteratury"/>
      </w:pPr>
      <w:bookmarkStart w:id="128" w:name="_Ref188198809"/>
      <w:r>
        <w:t>INTEGRATE. </w:t>
      </w:r>
      <w:proofErr w:type="spellStart"/>
      <w:r>
        <w:rPr>
          <w:i/>
          <w:iCs/>
        </w:rPr>
        <w:t>The</w:t>
      </w:r>
      <w:proofErr w:type="spellEnd"/>
      <w:r>
        <w:rPr>
          <w:i/>
          <w:iCs/>
        </w:rPr>
        <w:t xml:space="preserve"> </w:t>
      </w:r>
      <w:proofErr w:type="spellStart"/>
      <w:r>
        <w:rPr>
          <w:i/>
          <w:iCs/>
        </w:rPr>
        <w:t>What's</w:t>
      </w:r>
      <w:proofErr w:type="spellEnd"/>
      <w:r>
        <w:rPr>
          <w:i/>
          <w:iCs/>
        </w:rPr>
        <w:t xml:space="preserve">, </w:t>
      </w:r>
      <w:proofErr w:type="spellStart"/>
      <w:r>
        <w:rPr>
          <w:i/>
          <w:iCs/>
        </w:rPr>
        <w:t>How's</w:t>
      </w:r>
      <w:proofErr w:type="spellEnd"/>
      <w:r>
        <w:rPr>
          <w:i/>
          <w:iCs/>
        </w:rPr>
        <w:t xml:space="preserve"> and </w:t>
      </w:r>
      <w:proofErr w:type="spellStart"/>
      <w:r>
        <w:rPr>
          <w:i/>
          <w:iCs/>
        </w:rPr>
        <w:t>Why's</w:t>
      </w:r>
      <w:proofErr w:type="spellEnd"/>
      <w:r>
        <w:rPr>
          <w:i/>
          <w:iCs/>
        </w:rPr>
        <w:t xml:space="preserve"> </w:t>
      </w:r>
      <w:proofErr w:type="spellStart"/>
      <w:r>
        <w:rPr>
          <w:i/>
          <w:iCs/>
        </w:rPr>
        <w:t>of</w:t>
      </w:r>
      <w:proofErr w:type="spellEnd"/>
      <w:r>
        <w:rPr>
          <w:i/>
          <w:iCs/>
        </w:rPr>
        <w:t xml:space="preserve"> SFTP</w:t>
      </w:r>
      <w:r>
        <w:t xml:space="preserve">. Online. INTEGRATE. </w:t>
      </w:r>
      <w:proofErr w:type="spellStart"/>
      <w:r>
        <w:t>Integrate</w:t>
      </w:r>
      <w:proofErr w:type="spellEnd"/>
      <w:r>
        <w:t>. 2023. Dostupné z: </w:t>
      </w:r>
      <w:hyperlink r:id="rId38">
        <w:r>
          <w:rPr>
            <w:rStyle w:val="Internetovodkaz"/>
          </w:rPr>
          <w:t>https://www.integrate.io/blog/the-whats-hows-and-whys-of-sftp/</w:t>
        </w:r>
      </w:hyperlink>
      <w:r>
        <w:t>. [cit. 2025-01-19].</w:t>
      </w:r>
      <w:bookmarkEnd w:id="128"/>
    </w:p>
    <w:p w14:paraId="3C4E8E28" w14:textId="0AEA983F" w:rsidR="00DA474E" w:rsidRDefault="002B1512">
      <w:pPr>
        <w:pStyle w:val="Seznampouitliteratury"/>
      </w:pPr>
      <w:bookmarkStart w:id="129" w:name="_Ref188992016"/>
      <w:r>
        <w:t>ORACLE. </w:t>
      </w:r>
      <w:proofErr w:type="spellStart"/>
      <w:r>
        <w:rPr>
          <w:i/>
          <w:iCs/>
        </w:rPr>
        <w:t>MySQL</w:t>
      </w:r>
      <w:proofErr w:type="spellEnd"/>
      <w:r>
        <w:rPr>
          <w:i/>
          <w:iCs/>
        </w:rPr>
        <w:t xml:space="preserve">: </w:t>
      </w:r>
      <w:proofErr w:type="spellStart"/>
      <w:r>
        <w:rPr>
          <w:i/>
          <w:iCs/>
        </w:rPr>
        <w:t>Understanding</w:t>
      </w:r>
      <w:proofErr w:type="spellEnd"/>
      <w:r>
        <w:rPr>
          <w:i/>
          <w:iCs/>
        </w:rPr>
        <w:t xml:space="preserve"> </w:t>
      </w:r>
      <w:proofErr w:type="spellStart"/>
      <w:r>
        <w:rPr>
          <w:i/>
          <w:iCs/>
        </w:rPr>
        <w:t>What</w:t>
      </w:r>
      <w:proofErr w:type="spellEnd"/>
      <w:r>
        <w:rPr>
          <w:i/>
          <w:iCs/>
        </w:rPr>
        <w:t xml:space="preserve"> </w:t>
      </w:r>
      <w:proofErr w:type="spellStart"/>
      <w:r>
        <w:rPr>
          <w:i/>
          <w:iCs/>
        </w:rPr>
        <w:t>It</w:t>
      </w:r>
      <w:proofErr w:type="spellEnd"/>
      <w:r>
        <w:rPr>
          <w:i/>
          <w:iCs/>
        </w:rPr>
        <w:t xml:space="preserve"> </w:t>
      </w:r>
      <w:proofErr w:type="spellStart"/>
      <w:r>
        <w:rPr>
          <w:i/>
          <w:iCs/>
        </w:rPr>
        <w:t>Is</w:t>
      </w:r>
      <w:proofErr w:type="spellEnd"/>
      <w:r>
        <w:rPr>
          <w:i/>
          <w:iCs/>
        </w:rPr>
        <w:t xml:space="preserve"> and </w:t>
      </w:r>
      <w:proofErr w:type="spellStart"/>
      <w:r>
        <w:rPr>
          <w:i/>
          <w:iCs/>
        </w:rPr>
        <w:t>How</w:t>
      </w:r>
      <w:proofErr w:type="spellEnd"/>
      <w:r>
        <w:rPr>
          <w:i/>
          <w:iCs/>
        </w:rPr>
        <w:t xml:space="preserve"> </w:t>
      </w:r>
      <w:proofErr w:type="spellStart"/>
      <w:r>
        <w:rPr>
          <w:i/>
          <w:iCs/>
        </w:rPr>
        <w:t>It’s</w:t>
      </w:r>
      <w:proofErr w:type="spellEnd"/>
      <w:r>
        <w:rPr>
          <w:i/>
          <w:iCs/>
        </w:rPr>
        <w:t xml:space="preserve"> </w:t>
      </w:r>
      <w:proofErr w:type="spellStart"/>
      <w:r>
        <w:rPr>
          <w:i/>
          <w:iCs/>
        </w:rPr>
        <w:t>Used</w:t>
      </w:r>
      <w:proofErr w:type="spellEnd"/>
      <w:r>
        <w:t xml:space="preserve">. Online. ORACLE. </w:t>
      </w:r>
      <w:proofErr w:type="spellStart"/>
      <w:r>
        <w:t>Oracle</w:t>
      </w:r>
      <w:proofErr w:type="spellEnd"/>
      <w:r>
        <w:t xml:space="preserve"> </w:t>
      </w:r>
      <w:proofErr w:type="spellStart"/>
      <w:r>
        <w:t>Cloud</w:t>
      </w:r>
      <w:proofErr w:type="spellEnd"/>
      <w:r>
        <w:t xml:space="preserve"> </w:t>
      </w:r>
      <w:proofErr w:type="spellStart"/>
      <w:r>
        <w:t>Infrastructure</w:t>
      </w:r>
      <w:proofErr w:type="spellEnd"/>
      <w:r>
        <w:t xml:space="preserve"> (OCI). 2024. Dostupné z: </w:t>
      </w:r>
      <w:hyperlink r:id="rId39">
        <w:r>
          <w:rPr>
            <w:rStyle w:val="Internetovodkaz"/>
          </w:rPr>
          <w:t>https://www.oracle.com/cz/mysql/what-is-mysql/</w:t>
        </w:r>
      </w:hyperlink>
      <w:r>
        <w:t>. [cit. 2025-01-28].</w:t>
      </w:r>
      <w:bookmarkEnd w:id="129"/>
    </w:p>
    <w:p w14:paraId="2CB074F7" w14:textId="7286DBFF" w:rsidR="00DA474E" w:rsidRDefault="002B1512">
      <w:pPr>
        <w:pStyle w:val="Seznampouitliteratury"/>
      </w:pPr>
      <w:bookmarkStart w:id="130" w:name="_Ref194045106"/>
      <w:r>
        <w:t>GEEKSFORGEEKS. </w:t>
      </w:r>
      <w:r>
        <w:rPr>
          <w:i/>
          <w:iCs/>
        </w:rPr>
        <w:t xml:space="preserve">HTML </w:t>
      </w:r>
      <w:proofErr w:type="spellStart"/>
      <w:r>
        <w:rPr>
          <w:i/>
          <w:iCs/>
        </w:rPr>
        <w:t>Introduction</w:t>
      </w:r>
      <w:proofErr w:type="spellEnd"/>
      <w:r>
        <w:t xml:space="preserve">. Online. GEEKSFORGEEKS. </w:t>
      </w:r>
      <w:proofErr w:type="spellStart"/>
      <w:r>
        <w:t>GeeksforGeeks</w:t>
      </w:r>
      <w:proofErr w:type="spellEnd"/>
      <w:r>
        <w:t>. 2025, 2024-12-24. Dostupné z: </w:t>
      </w:r>
      <w:hyperlink r:id="rId40">
        <w:r>
          <w:rPr>
            <w:rStyle w:val="Internetovodkaz"/>
          </w:rPr>
          <w:t>https://www.geeksforgeeks.org/html-introduction/</w:t>
        </w:r>
      </w:hyperlink>
      <w:r>
        <w:t>. [cit. 2025-02-05].</w:t>
      </w:r>
      <w:bookmarkEnd w:id="130"/>
      <w:r>
        <w:t xml:space="preserve"> </w:t>
      </w:r>
    </w:p>
    <w:p w14:paraId="0883F8CE" w14:textId="3AB2C1A5" w:rsidR="00DA474E" w:rsidRDefault="002B1512">
      <w:pPr>
        <w:pStyle w:val="Seznampouitliteratury"/>
      </w:pPr>
      <w:bookmarkStart w:id="131" w:name="_Ref194045164"/>
      <w:r>
        <w:t>GEEKSFORGEEKS. </w:t>
      </w:r>
      <w:r>
        <w:rPr>
          <w:i/>
          <w:iCs/>
        </w:rPr>
        <w:t xml:space="preserve">CSS </w:t>
      </w:r>
      <w:proofErr w:type="spellStart"/>
      <w:r>
        <w:rPr>
          <w:i/>
          <w:iCs/>
        </w:rPr>
        <w:t>Tutorial</w:t>
      </w:r>
      <w:proofErr w:type="spellEnd"/>
      <w:r>
        <w:t xml:space="preserve">. Online. GEEKSFORGEEKS. </w:t>
      </w:r>
      <w:proofErr w:type="spellStart"/>
      <w:r>
        <w:t>GeeksforGeeks</w:t>
      </w:r>
      <w:proofErr w:type="spellEnd"/>
      <w:r>
        <w:t>. 2025, 04-02-2025. Dostupné z: </w:t>
      </w:r>
      <w:hyperlink r:id="rId41">
        <w:r>
          <w:rPr>
            <w:rStyle w:val="Internetovodkaz"/>
          </w:rPr>
          <w:t>https://www.geeksforgeeks.org/css-tutorial/</w:t>
        </w:r>
      </w:hyperlink>
      <w:r>
        <w:t>. [cit. 2025-02-05].</w:t>
      </w:r>
      <w:bookmarkEnd w:id="131"/>
      <w:r>
        <w:t xml:space="preserve"> </w:t>
      </w:r>
    </w:p>
    <w:p w14:paraId="49ECBED7" w14:textId="1CE3A9B7" w:rsidR="00DA474E" w:rsidRDefault="002B1512">
      <w:pPr>
        <w:pStyle w:val="Seznampouitliteratury"/>
      </w:pPr>
      <w:bookmarkStart w:id="132" w:name="_Ref189736398"/>
      <w:bookmarkStart w:id="133" w:name="_Ref194045181"/>
      <w:r>
        <w:t>TECHTARGET. </w:t>
      </w:r>
      <w:proofErr w:type="spellStart"/>
      <w:r>
        <w:rPr>
          <w:i/>
          <w:iCs/>
        </w:rPr>
        <w:t>Bootstrap</w:t>
      </w:r>
      <w:proofErr w:type="spellEnd"/>
      <w:r>
        <w:t xml:space="preserve">. Online. TECHTARGET. </w:t>
      </w:r>
      <w:proofErr w:type="spellStart"/>
      <w:r>
        <w:t>Bootstrap</w:t>
      </w:r>
      <w:proofErr w:type="spellEnd"/>
      <w:r>
        <w:t>. 2000. Dostupné z: </w:t>
      </w:r>
      <w:hyperlink r:id="rId42">
        <w:r>
          <w:rPr>
            <w:rStyle w:val="Internetovodkaz"/>
          </w:rPr>
          <w:t>https://www.techtarget.com/whatis/definition/bootstrap</w:t>
        </w:r>
      </w:hyperlink>
      <w:r>
        <w:t>. [cit. 2025-02-06].</w:t>
      </w:r>
      <w:bookmarkEnd w:id="133"/>
      <w:r>
        <w:t xml:space="preserve"> </w:t>
      </w:r>
      <w:bookmarkEnd w:id="132"/>
    </w:p>
    <w:p w14:paraId="1A622D4D" w14:textId="76BBA217" w:rsidR="00DA474E" w:rsidRDefault="002B1512">
      <w:pPr>
        <w:pStyle w:val="Seznampouitliteratury"/>
      </w:pPr>
      <w:bookmarkStart w:id="134" w:name="_Ref194045280"/>
      <w:r>
        <w:lastRenderedPageBreak/>
        <w:t>SPICEWORKS. </w:t>
      </w:r>
      <w:proofErr w:type="spellStart"/>
      <w:r>
        <w:rPr>
          <w:i/>
          <w:iCs/>
        </w:rPr>
        <w:t>What</w:t>
      </w:r>
      <w:proofErr w:type="spellEnd"/>
      <w:r>
        <w:rPr>
          <w:i/>
          <w:iCs/>
        </w:rPr>
        <w:t xml:space="preserve"> </w:t>
      </w:r>
      <w:proofErr w:type="spellStart"/>
      <w:r>
        <w:rPr>
          <w:i/>
          <w:iCs/>
        </w:rPr>
        <w:t>Is</w:t>
      </w:r>
      <w:proofErr w:type="spellEnd"/>
      <w:r>
        <w:rPr>
          <w:i/>
          <w:iCs/>
        </w:rPr>
        <w:t xml:space="preserve"> USB (Universal </w:t>
      </w:r>
      <w:proofErr w:type="spellStart"/>
      <w:r>
        <w:rPr>
          <w:i/>
          <w:iCs/>
        </w:rPr>
        <w:t>Serial</w:t>
      </w:r>
      <w:proofErr w:type="spellEnd"/>
      <w:r>
        <w:rPr>
          <w:i/>
          <w:iCs/>
        </w:rPr>
        <w:t xml:space="preserve"> Bus)? </w:t>
      </w:r>
      <w:proofErr w:type="spellStart"/>
      <w:r>
        <w:rPr>
          <w:i/>
          <w:iCs/>
        </w:rPr>
        <w:t>Meaning</w:t>
      </w:r>
      <w:proofErr w:type="spellEnd"/>
      <w:r>
        <w:rPr>
          <w:i/>
          <w:iCs/>
        </w:rPr>
        <w:t xml:space="preserve">, </w:t>
      </w:r>
      <w:proofErr w:type="spellStart"/>
      <w:r>
        <w:rPr>
          <w:i/>
          <w:iCs/>
        </w:rPr>
        <w:t>Types</w:t>
      </w:r>
      <w:proofErr w:type="spellEnd"/>
      <w:r>
        <w:rPr>
          <w:i/>
          <w:iCs/>
        </w:rPr>
        <w:t xml:space="preserve">, and </w:t>
      </w:r>
      <w:proofErr w:type="spellStart"/>
      <w:r>
        <w:rPr>
          <w:i/>
          <w:iCs/>
        </w:rPr>
        <w:t>Importance</w:t>
      </w:r>
      <w:proofErr w:type="spellEnd"/>
      <w:r>
        <w:t xml:space="preserve">. Online. SPICEWORKS. </w:t>
      </w:r>
      <w:proofErr w:type="spellStart"/>
      <w:r>
        <w:t>Spiceworks</w:t>
      </w:r>
      <w:proofErr w:type="spellEnd"/>
      <w:r>
        <w:t>. 2023. Dostupné z: </w:t>
      </w:r>
      <w:hyperlink r:id="rId43">
        <w:r>
          <w:rPr>
            <w:rStyle w:val="Internetovodkaz"/>
          </w:rPr>
          <w:t>https://www.spiceworks.com/tech/tech-general/articles/universal-serial-bus/</w:t>
        </w:r>
      </w:hyperlink>
      <w:r>
        <w:t>. [cit. 2025-02-06].</w:t>
      </w:r>
      <w:bookmarkEnd w:id="134"/>
    </w:p>
    <w:p w14:paraId="4370ABBA" w14:textId="6EAA1623" w:rsidR="00DA474E" w:rsidRDefault="002B1512">
      <w:pPr>
        <w:pStyle w:val="Seznampouitliteratury"/>
      </w:pPr>
      <w:bookmarkStart w:id="135" w:name="_Ref192698251"/>
      <w:r>
        <w:t>TECHTARGET. </w:t>
      </w:r>
      <w:proofErr w:type="spellStart"/>
      <w:r>
        <w:rPr>
          <w:i/>
          <w:iCs/>
        </w:rPr>
        <w:t>Flash</w:t>
      </w:r>
      <w:proofErr w:type="spellEnd"/>
      <w:r>
        <w:rPr>
          <w:i/>
          <w:iCs/>
        </w:rPr>
        <w:t xml:space="preserve"> </w:t>
      </w:r>
      <w:proofErr w:type="spellStart"/>
      <w:r>
        <w:rPr>
          <w:i/>
          <w:iCs/>
        </w:rPr>
        <w:t>memory</w:t>
      </w:r>
      <w:proofErr w:type="spellEnd"/>
      <w:r>
        <w:t xml:space="preserve">. Online. TECHTARGET. </w:t>
      </w:r>
      <w:proofErr w:type="spellStart"/>
      <w:r>
        <w:t>TechTarget</w:t>
      </w:r>
      <w:proofErr w:type="spellEnd"/>
      <w:r>
        <w:t>. 2000. Dostupné z: </w:t>
      </w:r>
      <w:hyperlink r:id="rId44">
        <w:r>
          <w:rPr>
            <w:rStyle w:val="Internetovodkaz"/>
          </w:rPr>
          <w:t>https://www.techtarget.com/searchstorage/definition/flash-memory</w:t>
        </w:r>
      </w:hyperlink>
      <w:r>
        <w:t>. [cit. 2025-03-12].</w:t>
      </w:r>
      <w:bookmarkEnd w:id="135"/>
    </w:p>
    <w:p w14:paraId="5478E6B8" w14:textId="6E4E72D2" w:rsidR="00DA474E" w:rsidRDefault="002B1512">
      <w:pPr>
        <w:pStyle w:val="Seznampouitliteratury"/>
      </w:pPr>
      <w:bookmarkStart w:id="136" w:name="_Ref192698511"/>
      <w:r>
        <w:t>THRU. </w:t>
      </w:r>
      <w:proofErr w:type="spellStart"/>
      <w:r>
        <w:rPr>
          <w:i/>
          <w:iCs/>
        </w:rPr>
        <w:t>What</w:t>
      </w:r>
      <w:proofErr w:type="spellEnd"/>
      <w:r>
        <w:rPr>
          <w:i/>
          <w:iCs/>
        </w:rPr>
        <w:t xml:space="preserve"> </w:t>
      </w:r>
      <w:proofErr w:type="spellStart"/>
      <w:r>
        <w:rPr>
          <w:i/>
          <w:iCs/>
        </w:rPr>
        <w:t>Is</w:t>
      </w:r>
      <w:proofErr w:type="spellEnd"/>
      <w:r>
        <w:rPr>
          <w:i/>
          <w:iCs/>
        </w:rPr>
        <w:t xml:space="preserve"> </w:t>
      </w:r>
      <w:proofErr w:type="spellStart"/>
      <w:r>
        <w:rPr>
          <w:i/>
          <w:iCs/>
        </w:rPr>
        <w:t>Secure</w:t>
      </w:r>
      <w:proofErr w:type="spellEnd"/>
      <w:r>
        <w:rPr>
          <w:i/>
          <w:iCs/>
        </w:rPr>
        <w:t xml:space="preserve"> </w:t>
      </w:r>
      <w:proofErr w:type="spellStart"/>
      <w:r>
        <w:rPr>
          <w:i/>
          <w:iCs/>
        </w:rPr>
        <w:t>File</w:t>
      </w:r>
      <w:proofErr w:type="spellEnd"/>
      <w:r>
        <w:rPr>
          <w:i/>
          <w:iCs/>
        </w:rPr>
        <w:t xml:space="preserve"> Transfer </w:t>
      </w:r>
      <w:proofErr w:type="spellStart"/>
      <w:r>
        <w:rPr>
          <w:i/>
          <w:iCs/>
        </w:rPr>
        <w:t>Protocol</w:t>
      </w:r>
      <w:proofErr w:type="spellEnd"/>
      <w:r>
        <w:rPr>
          <w:i/>
          <w:iCs/>
        </w:rPr>
        <w:t xml:space="preserve"> (SFTP)? </w:t>
      </w:r>
      <w:proofErr w:type="spellStart"/>
      <w:r>
        <w:rPr>
          <w:i/>
          <w:iCs/>
        </w:rPr>
        <w:t>The</w:t>
      </w:r>
      <w:proofErr w:type="spellEnd"/>
      <w:r>
        <w:rPr>
          <w:i/>
          <w:iCs/>
        </w:rPr>
        <w:t xml:space="preserve"> </w:t>
      </w:r>
      <w:proofErr w:type="spellStart"/>
      <w:r>
        <w:rPr>
          <w:i/>
          <w:iCs/>
        </w:rPr>
        <w:t>Complete</w:t>
      </w:r>
      <w:proofErr w:type="spellEnd"/>
      <w:r>
        <w:rPr>
          <w:i/>
          <w:iCs/>
        </w:rPr>
        <w:t xml:space="preserve"> SFTP </w:t>
      </w:r>
      <w:proofErr w:type="spellStart"/>
      <w:r>
        <w:rPr>
          <w:i/>
          <w:iCs/>
        </w:rPr>
        <w:t>Guide</w:t>
      </w:r>
      <w:proofErr w:type="spellEnd"/>
      <w:r>
        <w:t xml:space="preserve">. Online. THRU. </w:t>
      </w:r>
      <w:proofErr w:type="spellStart"/>
      <w:r>
        <w:t>Thru</w:t>
      </w:r>
      <w:proofErr w:type="spellEnd"/>
      <w:r>
        <w:t>. 2002. Dostupné z: </w:t>
      </w:r>
      <w:hyperlink r:id="rId45">
        <w:r>
          <w:rPr>
            <w:rStyle w:val="Internetovodkaz"/>
          </w:rPr>
          <w:t>https://www.thruinc.com/what-is-sftp-secure-file-transfer-protocol/</w:t>
        </w:r>
      </w:hyperlink>
      <w:r>
        <w:t>. [cit. 2025-03-12].</w:t>
      </w:r>
      <w:bookmarkEnd w:id="136"/>
    </w:p>
    <w:p w14:paraId="3D380D1E" w14:textId="01EED29B" w:rsidR="00DA474E" w:rsidRDefault="002B1512">
      <w:pPr>
        <w:pStyle w:val="Seznampouitliteratury"/>
      </w:pPr>
      <w:bookmarkStart w:id="137" w:name="_Ref192747712"/>
      <w:r>
        <w:rPr>
          <w:rFonts w:ascii="Arial" w:hAnsi="Arial" w:cs="Arial"/>
          <w:color w:val="212529"/>
          <w:shd w:val="clear" w:color="auto" w:fill="FFFFFF"/>
        </w:rPr>
        <w:t>COCKPIT. </w:t>
      </w:r>
      <w:proofErr w:type="spellStart"/>
      <w:r>
        <w:rPr>
          <w:rFonts w:ascii="Arial" w:hAnsi="Arial" w:cs="Arial"/>
          <w:i/>
          <w:iCs/>
          <w:color w:val="212529"/>
          <w:shd w:val="clear" w:color="auto" w:fill="FFFFFF"/>
        </w:rPr>
        <w:t>Running</w:t>
      </w:r>
      <w:proofErr w:type="spellEnd"/>
      <w:r>
        <w:rPr>
          <w:rFonts w:ascii="Arial" w:hAnsi="Arial" w:cs="Arial"/>
          <w:i/>
          <w:iCs/>
          <w:color w:val="212529"/>
          <w:shd w:val="clear" w:color="auto" w:fill="FFFFFF"/>
        </w:rPr>
        <w:t xml:space="preserve"> </w:t>
      </w:r>
      <w:proofErr w:type="spellStart"/>
      <w:r>
        <w:rPr>
          <w:rFonts w:ascii="Arial" w:hAnsi="Arial" w:cs="Arial"/>
          <w:i/>
          <w:iCs/>
          <w:color w:val="212529"/>
          <w:shd w:val="clear" w:color="auto" w:fill="FFFFFF"/>
        </w:rPr>
        <w:t>Cockpit</w:t>
      </w:r>
      <w:proofErr w:type="spellEnd"/>
      <w:r>
        <w:rPr>
          <w:rFonts w:ascii="Arial" w:hAnsi="Arial" w:cs="Arial"/>
          <w:color w:val="212529"/>
          <w:shd w:val="clear" w:color="auto" w:fill="FFFFFF"/>
        </w:rPr>
        <w:t xml:space="preserve">. Online. COCKPIT. </w:t>
      </w:r>
      <w:proofErr w:type="spellStart"/>
      <w:r>
        <w:rPr>
          <w:rFonts w:ascii="Arial" w:hAnsi="Arial" w:cs="Arial"/>
          <w:color w:val="212529"/>
          <w:shd w:val="clear" w:color="auto" w:fill="FFFFFF"/>
        </w:rPr>
        <w:t>Cockpit</w:t>
      </w:r>
      <w:proofErr w:type="spellEnd"/>
      <w:r>
        <w:rPr>
          <w:rFonts w:ascii="Arial" w:hAnsi="Arial" w:cs="Arial"/>
          <w:color w:val="212529"/>
          <w:shd w:val="clear" w:color="auto" w:fill="FFFFFF"/>
        </w:rPr>
        <w:t>. 2013. Dostupné z: </w:t>
      </w:r>
      <w:hyperlink r:id="rId46">
        <w:r>
          <w:rPr>
            <w:rStyle w:val="Internetovodkaz"/>
            <w:rFonts w:ascii="Arial" w:hAnsi="Arial" w:cs="Arial"/>
            <w:color w:val="007BFF"/>
            <w:shd w:val="clear" w:color="auto" w:fill="FFFFFF"/>
          </w:rPr>
          <w:t>https://cockpit-project.org/running.html</w:t>
        </w:r>
      </w:hyperlink>
      <w:r>
        <w:rPr>
          <w:rFonts w:ascii="Arial" w:hAnsi="Arial" w:cs="Arial"/>
          <w:color w:val="212529"/>
          <w:shd w:val="clear" w:color="auto" w:fill="FFFFFF"/>
        </w:rPr>
        <w:t>. [cit. 2025-03-13].</w:t>
      </w:r>
      <w:bookmarkEnd w:id="137"/>
    </w:p>
    <w:p w14:paraId="2A5BFD6F" w14:textId="77777777" w:rsidR="00DA474E" w:rsidRDefault="002B1512">
      <w:pPr>
        <w:pStyle w:val="uvodzaver"/>
      </w:pPr>
      <w:bookmarkStart w:id="138" w:name="_Toc144753411"/>
      <w:bookmarkStart w:id="139" w:name="_Toc144746942"/>
      <w:bookmarkStart w:id="140" w:name="_Toc515880904"/>
      <w:bookmarkStart w:id="141" w:name="_Toc194044418"/>
      <w:r>
        <w:lastRenderedPageBreak/>
        <w:t>S</w:t>
      </w:r>
      <w:bookmarkEnd w:id="138"/>
      <w:bookmarkEnd w:id="139"/>
      <w:bookmarkEnd w:id="140"/>
      <w:r>
        <w:t>eznam použitých symbolů a zkratek</w:t>
      </w:r>
      <w:bookmarkEnd w:id="141"/>
    </w:p>
    <w:tbl>
      <w:tblPr>
        <w:tblStyle w:val="Mkatabulky"/>
        <w:tblW w:w="8220" w:type="dxa"/>
        <w:tblLayout w:type="fixed"/>
        <w:tblCellMar>
          <w:top w:w="28" w:type="dxa"/>
          <w:left w:w="0" w:type="dxa"/>
          <w:bottom w:w="28" w:type="dxa"/>
        </w:tblCellMar>
        <w:tblLook w:val="04A0" w:firstRow="1" w:lastRow="0" w:firstColumn="1" w:lastColumn="0" w:noHBand="0" w:noVBand="1"/>
      </w:tblPr>
      <w:tblGrid>
        <w:gridCol w:w="1560"/>
        <w:gridCol w:w="5103"/>
        <w:gridCol w:w="1557"/>
      </w:tblGrid>
      <w:tr w:rsidR="00DA474E" w14:paraId="0A7DD801" w14:textId="77777777" w:rsidTr="00E65FEB">
        <w:trPr>
          <w:trHeight w:val="306"/>
        </w:trPr>
        <w:tc>
          <w:tcPr>
            <w:tcW w:w="1560" w:type="dxa"/>
            <w:tcBorders>
              <w:top w:val="nil"/>
              <w:left w:val="nil"/>
              <w:bottom w:val="nil"/>
              <w:right w:val="nil"/>
            </w:tcBorders>
          </w:tcPr>
          <w:p w14:paraId="26165462" w14:textId="77777777" w:rsidR="00DA474E" w:rsidRDefault="002B1512">
            <w:pPr>
              <w:widowControl w:val="0"/>
              <w:spacing w:line="240" w:lineRule="auto"/>
              <w:ind w:firstLine="454"/>
            </w:pPr>
            <w:r>
              <w:t>Symbol</w:t>
            </w:r>
          </w:p>
        </w:tc>
        <w:tc>
          <w:tcPr>
            <w:tcW w:w="5103" w:type="dxa"/>
            <w:tcBorders>
              <w:top w:val="nil"/>
              <w:left w:val="nil"/>
              <w:bottom w:val="nil"/>
              <w:right w:val="nil"/>
            </w:tcBorders>
          </w:tcPr>
          <w:p w14:paraId="41AFEAE6" w14:textId="77777777" w:rsidR="00DA474E" w:rsidRDefault="002B1512">
            <w:pPr>
              <w:widowControl w:val="0"/>
              <w:spacing w:line="240" w:lineRule="auto"/>
              <w:ind w:firstLine="454"/>
            </w:pPr>
            <w:r>
              <w:t>Veličina</w:t>
            </w:r>
          </w:p>
        </w:tc>
        <w:tc>
          <w:tcPr>
            <w:tcW w:w="1557" w:type="dxa"/>
            <w:tcBorders>
              <w:top w:val="nil"/>
              <w:left w:val="nil"/>
              <w:bottom w:val="nil"/>
              <w:right w:val="nil"/>
            </w:tcBorders>
          </w:tcPr>
          <w:p w14:paraId="14D35558" w14:textId="77777777" w:rsidR="00DA474E" w:rsidRDefault="002B1512">
            <w:pPr>
              <w:widowControl w:val="0"/>
              <w:spacing w:line="240" w:lineRule="auto"/>
            </w:pPr>
            <w:r>
              <w:t>Jednotka</w:t>
            </w:r>
          </w:p>
        </w:tc>
      </w:tr>
      <w:tr w:rsidR="00DA474E" w14:paraId="04472114" w14:textId="77777777" w:rsidTr="00E65FEB">
        <w:tc>
          <w:tcPr>
            <w:tcW w:w="1560" w:type="dxa"/>
            <w:tcBorders>
              <w:top w:val="nil"/>
              <w:left w:val="nil"/>
              <w:bottom w:val="nil"/>
              <w:right w:val="nil"/>
            </w:tcBorders>
            <w:vAlign w:val="center"/>
          </w:tcPr>
          <w:p w14:paraId="18D45956" w14:textId="77777777" w:rsidR="00DA474E" w:rsidRDefault="002B1512">
            <w:pPr>
              <w:widowControl w:val="0"/>
              <w:spacing w:line="240" w:lineRule="auto"/>
              <w:ind w:firstLine="454"/>
            </w:pPr>
            <w:r>
              <w:t>mA</w:t>
            </w:r>
          </w:p>
        </w:tc>
        <w:tc>
          <w:tcPr>
            <w:tcW w:w="5103" w:type="dxa"/>
            <w:tcBorders>
              <w:top w:val="nil"/>
              <w:left w:val="nil"/>
              <w:bottom w:val="nil"/>
              <w:right w:val="nil"/>
            </w:tcBorders>
            <w:vAlign w:val="center"/>
          </w:tcPr>
          <w:p w14:paraId="2573E9D9" w14:textId="77777777" w:rsidR="00DA474E" w:rsidRDefault="002B1512">
            <w:pPr>
              <w:widowControl w:val="0"/>
              <w:spacing w:line="240" w:lineRule="auto"/>
              <w:ind w:firstLine="454"/>
            </w:pPr>
            <w:r>
              <w:t>miliampér</w:t>
            </w:r>
          </w:p>
        </w:tc>
        <w:tc>
          <w:tcPr>
            <w:tcW w:w="1557" w:type="dxa"/>
            <w:tcBorders>
              <w:top w:val="nil"/>
              <w:left w:val="nil"/>
              <w:bottom w:val="nil"/>
              <w:right w:val="nil"/>
            </w:tcBorders>
            <w:vAlign w:val="center"/>
          </w:tcPr>
          <w:p w14:paraId="6ADEE6BF" w14:textId="77777777" w:rsidR="00DA474E" w:rsidRDefault="002B1512">
            <w:pPr>
              <w:widowControl w:val="0"/>
              <w:spacing w:line="240" w:lineRule="auto"/>
              <w:ind w:firstLine="454"/>
              <w:jc w:val="left"/>
            </w:pPr>
            <m:oMathPara>
              <m:oMathParaPr>
                <m:jc m:val="left"/>
              </m:oMathParaPr>
              <m:oMath>
                <m:r>
                  <w:rPr>
                    <w:rFonts w:ascii="Cambria Math" w:hAnsi="Cambria Math"/>
                  </w:rPr>
                  <m:t>mA</m:t>
                </m:r>
              </m:oMath>
            </m:oMathPara>
          </w:p>
        </w:tc>
      </w:tr>
      <w:tr w:rsidR="00DA474E" w14:paraId="153BC95B" w14:textId="77777777" w:rsidTr="00E65FEB">
        <w:tc>
          <w:tcPr>
            <w:tcW w:w="1560" w:type="dxa"/>
            <w:tcBorders>
              <w:top w:val="nil"/>
              <w:left w:val="nil"/>
              <w:bottom w:val="nil"/>
              <w:right w:val="nil"/>
            </w:tcBorders>
            <w:vAlign w:val="center"/>
          </w:tcPr>
          <w:p w14:paraId="37CCC120" w14:textId="5826EBB2" w:rsidR="002B1512" w:rsidRDefault="002B1512" w:rsidP="002B1512">
            <w:pPr>
              <w:widowControl w:val="0"/>
              <w:ind w:firstLine="454"/>
            </w:pPr>
            <w:r>
              <w:t>V</w:t>
            </w:r>
          </w:p>
        </w:tc>
        <w:tc>
          <w:tcPr>
            <w:tcW w:w="5103" w:type="dxa"/>
            <w:tcBorders>
              <w:top w:val="nil"/>
              <w:left w:val="nil"/>
              <w:bottom w:val="nil"/>
              <w:right w:val="nil"/>
            </w:tcBorders>
            <w:vAlign w:val="center"/>
          </w:tcPr>
          <w:p w14:paraId="4519BFB1" w14:textId="77777777" w:rsidR="00DA474E" w:rsidRDefault="002B1512">
            <w:pPr>
              <w:widowControl w:val="0"/>
              <w:ind w:firstLine="454"/>
            </w:pPr>
            <w:r>
              <w:t>Volt</w:t>
            </w:r>
          </w:p>
        </w:tc>
        <w:tc>
          <w:tcPr>
            <w:tcW w:w="1557" w:type="dxa"/>
            <w:tcBorders>
              <w:top w:val="nil"/>
              <w:left w:val="nil"/>
              <w:bottom w:val="nil"/>
              <w:right w:val="nil"/>
            </w:tcBorders>
            <w:vAlign w:val="center"/>
          </w:tcPr>
          <w:p w14:paraId="07DBC5B1" w14:textId="77777777" w:rsidR="00DA474E" w:rsidRDefault="002B1512">
            <w:pPr>
              <w:widowControl w:val="0"/>
              <w:ind w:firstLine="454"/>
              <w:jc w:val="left"/>
              <w:rPr>
                <w:rFonts w:eastAsia="Calibri"/>
              </w:rPr>
            </w:pPr>
            <m:oMathPara>
              <m:oMathParaPr>
                <m:jc m:val="left"/>
              </m:oMathParaPr>
              <m:oMath>
                <m:r>
                  <w:rPr>
                    <w:rFonts w:ascii="Cambria Math" w:hAnsi="Cambria Math"/>
                  </w:rPr>
                  <m:t>V</m:t>
                </m:r>
              </m:oMath>
            </m:oMathPara>
          </w:p>
        </w:tc>
      </w:tr>
      <w:tr w:rsidR="002B1512" w14:paraId="24AF444A" w14:textId="77777777" w:rsidTr="00E65FEB">
        <w:tc>
          <w:tcPr>
            <w:tcW w:w="1560" w:type="dxa"/>
            <w:tcBorders>
              <w:top w:val="nil"/>
              <w:left w:val="nil"/>
              <w:bottom w:val="nil"/>
              <w:right w:val="nil"/>
            </w:tcBorders>
            <w:vAlign w:val="center"/>
          </w:tcPr>
          <w:p w14:paraId="46E3699A" w14:textId="7BC66799" w:rsidR="002B1512" w:rsidRDefault="00E65FEB" w:rsidP="002B1512">
            <w:pPr>
              <w:widowControl w:val="0"/>
              <w:ind w:firstLine="454"/>
            </w:pPr>
            <w:r>
              <w:t>RAID</w:t>
            </w:r>
          </w:p>
        </w:tc>
        <w:tc>
          <w:tcPr>
            <w:tcW w:w="5103" w:type="dxa"/>
            <w:tcBorders>
              <w:top w:val="nil"/>
              <w:left w:val="nil"/>
              <w:bottom w:val="nil"/>
              <w:right w:val="nil"/>
            </w:tcBorders>
            <w:vAlign w:val="center"/>
          </w:tcPr>
          <w:p w14:paraId="1D57193B" w14:textId="62D25437" w:rsidR="002B1512" w:rsidRDefault="00E65FEB">
            <w:pPr>
              <w:widowControl w:val="0"/>
              <w:ind w:firstLine="454"/>
            </w:pPr>
            <w:proofErr w:type="spellStart"/>
            <w:r>
              <w:t>Redundant</w:t>
            </w:r>
            <w:proofErr w:type="spellEnd"/>
            <w:r>
              <w:t xml:space="preserve"> </w:t>
            </w:r>
            <w:proofErr w:type="spellStart"/>
            <w:r>
              <w:t>Array</w:t>
            </w:r>
            <w:proofErr w:type="spellEnd"/>
            <w:r>
              <w:t xml:space="preserve"> </w:t>
            </w:r>
            <w:proofErr w:type="spellStart"/>
            <w:r>
              <w:t>of</w:t>
            </w:r>
            <w:proofErr w:type="spellEnd"/>
            <w:r>
              <w:t xml:space="preserve"> Independent </w:t>
            </w:r>
            <w:proofErr w:type="spellStart"/>
            <w:r>
              <w:t>Disks</w:t>
            </w:r>
            <w:proofErr w:type="spellEnd"/>
          </w:p>
        </w:tc>
        <w:tc>
          <w:tcPr>
            <w:tcW w:w="1557" w:type="dxa"/>
            <w:tcBorders>
              <w:top w:val="nil"/>
              <w:left w:val="nil"/>
              <w:bottom w:val="nil"/>
              <w:right w:val="nil"/>
            </w:tcBorders>
            <w:vAlign w:val="center"/>
          </w:tcPr>
          <w:p w14:paraId="316FAF92" w14:textId="77777777" w:rsidR="002B1512" w:rsidRDefault="002B1512">
            <w:pPr>
              <w:widowControl w:val="0"/>
              <w:ind w:firstLine="454"/>
              <w:jc w:val="left"/>
            </w:pPr>
          </w:p>
        </w:tc>
      </w:tr>
      <w:tr w:rsidR="002B1512" w14:paraId="0FFF9B1B" w14:textId="77777777" w:rsidTr="00E65FEB">
        <w:tc>
          <w:tcPr>
            <w:tcW w:w="1560" w:type="dxa"/>
            <w:tcBorders>
              <w:top w:val="nil"/>
              <w:left w:val="nil"/>
              <w:bottom w:val="nil"/>
              <w:right w:val="nil"/>
            </w:tcBorders>
            <w:vAlign w:val="center"/>
          </w:tcPr>
          <w:p w14:paraId="72DB92F6" w14:textId="3EF82E1A" w:rsidR="002B1512" w:rsidRDefault="00E65FEB" w:rsidP="002B1512">
            <w:pPr>
              <w:widowControl w:val="0"/>
              <w:ind w:firstLine="454"/>
            </w:pPr>
            <w:r>
              <w:t>FTP</w:t>
            </w:r>
          </w:p>
        </w:tc>
        <w:tc>
          <w:tcPr>
            <w:tcW w:w="5103" w:type="dxa"/>
            <w:tcBorders>
              <w:top w:val="nil"/>
              <w:left w:val="nil"/>
              <w:bottom w:val="nil"/>
              <w:right w:val="nil"/>
            </w:tcBorders>
            <w:vAlign w:val="center"/>
          </w:tcPr>
          <w:p w14:paraId="6CA1DD87" w14:textId="6811006A" w:rsidR="002B1512" w:rsidRDefault="00E65FEB">
            <w:pPr>
              <w:widowControl w:val="0"/>
              <w:ind w:firstLine="454"/>
            </w:pPr>
            <w:proofErr w:type="spellStart"/>
            <w:r w:rsidRPr="00E65FEB">
              <w:t>File</w:t>
            </w:r>
            <w:proofErr w:type="spellEnd"/>
            <w:r w:rsidRPr="00E65FEB">
              <w:t xml:space="preserve"> Transfer </w:t>
            </w:r>
            <w:proofErr w:type="spellStart"/>
            <w:r w:rsidRPr="00E65FEB">
              <w:t>Protocol</w:t>
            </w:r>
            <w:proofErr w:type="spellEnd"/>
          </w:p>
        </w:tc>
        <w:tc>
          <w:tcPr>
            <w:tcW w:w="1557" w:type="dxa"/>
            <w:tcBorders>
              <w:top w:val="nil"/>
              <w:left w:val="nil"/>
              <w:bottom w:val="nil"/>
              <w:right w:val="nil"/>
            </w:tcBorders>
            <w:vAlign w:val="center"/>
          </w:tcPr>
          <w:p w14:paraId="18BC6F1E" w14:textId="77777777" w:rsidR="002B1512" w:rsidRDefault="002B1512">
            <w:pPr>
              <w:widowControl w:val="0"/>
              <w:ind w:firstLine="454"/>
              <w:jc w:val="left"/>
            </w:pPr>
          </w:p>
        </w:tc>
      </w:tr>
      <w:tr w:rsidR="002B1512" w14:paraId="5CCDCB15" w14:textId="77777777" w:rsidTr="00E65FEB">
        <w:tc>
          <w:tcPr>
            <w:tcW w:w="1560" w:type="dxa"/>
            <w:tcBorders>
              <w:top w:val="nil"/>
              <w:left w:val="nil"/>
              <w:bottom w:val="nil"/>
              <w:right w:val="nil"/>
            </w:tcBorders>
            <w:vAlign w:val="center"/>
          </w:tcPr>
          <w:p w14:paraId="5BEE200A" w14:textId="0478B509" w:rsidR="002B1512" w:rsidRDefault="00E65FEB" w:rsidP="002B1512">
            <w:pPr>
              <w:widowControl w:val="0"/>
              <w:ind w:firstLine="454"/>
            </w:pPr>
            <w:r>
              <w:t>HTML</w:t>
            </w:r>
          </w:p>
        </w:tc>
        <w:tc>
          <w:tcPr>
            <w:tcW w:w="5103" w:type="dxa"/>
            <w:tcBorders>
              <w:top w:val="nil"/>
              <w:left w:val="nil"/>
              <w:bottom w:val="nil"/>
              <w:right w:val="nil"/>
            </w:tcBorders>
            <w:vAlign w:val="center"/>
          </w:tcPr>
          <w:p w14:paraId="5950198A" w14:textId="0C91CCA3" w:rsidR="002B1512" w:rsidRDefault="00E65FEB">
            <w:pPr>
              <w:widowControl w:val="0"/>
              <w:ind w:firstLine="454"/>
            </w:pPr>
            <w:r>
              <w:t xml:space="preserve">Hypertext </w:t>
            </w:r>
            <w:proofErr w:type="spellStart"/>
            <w:r>
              <w:t>Markup</w:t>
            </w:r>
            <w:proofErr w:type="spellEnd"/>
            <w:r>
              <w:t xml:space="preserve"> </w:t>
            </w:r>
            <w:proofErr w:type="spellStart"/>
            <w:r>
              <w:t>Language</w:t>
            </w:r>
            <w:proofErr w:type="spellEnd"/>
          </w:p>
        </w:tc>
        <w:tc>
          <w:tcPr>
            <w:tcW w:w="1557" w:type="dxa"/>
            <w:tcBorders>
              <w:top w:val="nil"/>
              <w:left w:val="nil"/>
              <w:bottom w:val="nil"/>
              <w:right w:val="nil"/>
            </w:tcBorders>
            <w:vAlign w:val="center"/>
          </w:tcPr>
          <w:p w14:paraId="70F0B146" w14:textId="77777777" w:rsidR="002B1512" w:rsidRDefault="002B1512">
            <w:pPr>
              <w:widowControl w:val="0"/>
              <w:ind w:firstLine="454"/>
              <w:jc w:val="left"/>
            </w:pPr>
          </w:p>
        </w:tc>
      </w:tr>
      <w:tr w:rsidR="00E65FEB" w14:paraId="1F3FBC9B" w14:textId="77777777" w:rsidTr="00E65FEB">
        <w:tc>
          <w:tcPr>
            <w:tcW w:w="1560" w:type="dxa"/>
            <w:tcBorders>
              <w:top w:val="nil"/>
              <w:left w:val="nil"/>
              <w:bottom w:val="nil"/>
              <w:right w:val="nil"/>
            </w:tcBorders>
            <w:vAlign w:val="center"/>
          </w:tcPr>
          <w:p w14:paraId="78A463EE" w14:textId="50B72CC6" w:rsidR="00E65FEB" w:rsidRDefault="00E65FEB" w:rsidP="002B1512">
            <w:pPr>
              <w:widowControl w:val="0"/>
              <w:ind w:firstLine="454"/>
            </w:pPr>
            <w:r>
              <w:t>PHP</w:t>
            </w:r>
          </w:p>
        </w:tc>
        <w:tc>
          <w:tcPr>
            <w:tcW w:w="5103" w:type="dxa"/>
            <w:tcBorders>
              <w:top w:val="nil"/>
              <w:left w:val="nil"/>
              <w:bottom w:val="nil"/>
              <w:right w:val="nil"/>
            </w:tcBorders>
            <w:vAlign w:val="center"/>
          </w:tcPr>
          <w:p w14:paraId="559AAD0D" w14:textId="6452B1AE" w:rsidR="00E65FEB" w:rsidRDefault="00E65FEB">
            <w:pPr>
              <w:widowControl w:val="0"/>
              <w:ind w:firstLine="454"/>
            </w:pPr>
            <w:r>
              <w:t xml:space="preserve">Hypertext </w:t>
            </w:r>
            <w:proofErr w:type="spellStart"/>
            <w:r>
              <w:t>Preprocessor</w:t>
            </w:r>
            <w:proofErr w:type="spellEnd"/>
          </w:p>
        </w:tc>
        <w:tc>
          <w:tcPr>
            <w:tcW w:w="1557" w:type="dxa"/>
            <w:tcBorders>
              <w:top w:val="nil"/>
              <w:left w:val="nil"/>
              <w:bottom w:val="nil"/>
              <w:right w:val="nil"/>
            </w:tcBorders>
            <w:vAlign w:val="center"/>
          </w:tcPr>
          <w:p w14:paraId="29EDB4D9" w14:textId="77777777" w:rsidR="00E65FEB" w:rsidRDefault="00E65FEB">
            <w:pPr>
              <w:widowControl w:val="0"/>
              <w:ind w:firstLine="454"/>
              <w:jc w:val="left"/>
            </w:pPr>
          </w:p>
        </w:tc>
      </w:tr>
      <w:tr w:rsidR="00E65FEB" w14:paraId="7D514C3A" w14:textId="77777777" w:rsidTr="00E65FEB">
        <w:tc>
          <w:tcPr>
            <w:tcW w:w="1560" w:type="dxa"/>
            <w:tcBorders>
              <w:top w:val="nil"/>
              <w:left w:val="nil"/>
              <w:bottom w:val="nil"/>
              <w:right w:val="nil"/>
            </w:tcBorders>
            <w:vAlign w:val="center"/>
          </w:tcPr>
          <w:p w14:paraId="6B333CA1" w14:textId="28271BC4" w:rsidR="00E65FEB" w:rsidRDefault="00E65FEB" w:rsidP="002B1512">
            <w:pPr>
              <w:widowControl w:val="0"/>
              <w:ind w:firstLine="454"/>
            </w:pPr>
            <w:r>
              <w:t>USB</w:t>
            </w:r>
          </w:p>
        </w:tc>
        <w:tc>
          <w:tcPr>
            <w:tcW w:w="5103" w:type="dxa"/>
            <w:tcBorders>
              <w:top w:val="nil"/>
              <w:left w:val="nil"/>
              <w:bottom w:val="nil"/>
              <w:right w:val="nil"/>
            </w:tcBorders>
            <w:vAlign w:val="center"/>
          </w:tcPr>
          <w:p w14:paraId="27A9E0C7" w14:textId="002C5610" w:rsidR="00E65FEB" w:rsidRDefault="00E65FEB">
            <w:pPr>
              <w:widowControl w:val="0"/>
              <w:ind w:firstLine="454"/>
            </w:pPr>
            <w:r>
              <w:t xml:space="preserve">Universal </w:t>
            </w:r>
            <w:proofErr w:type="spellStart"/>
            <w:r>
              <w:t>Serial</w:t>
            </w:r>
            <w:proofErr w:type="spellEnd"/>
            <w:r>
              <w:t xml:space="preserve"> Bus</w:t>
            </w:r>
          </w:p>
        </w:tc>
        <w:tc>
          <w:tcPr>
            <w:tcW w:w="1557" w:type="dxa"/>
            <w:tcBorders>
              <w:top w:val="nil"/>
              <w:left w:val="nil"/>
              <w:bottom w:val="nil"/>
              <w:right w:val="nil"/>
            </w:tcBorders>
            <w:vAlign w:val="center"/>
          </w:tcPr>
          <w:p w14:paraId="3B210889" w14:textId="77777777" w:rsidR="00E65FEB" w:rsidRDefault="00E65FEB">
            <w:pPr>
              <w:widowControl w:val="0"/>
              <w:ind w:firstLine="454"/>
              <w:jc w:val="left"/>
            </w:pPr>
          </w:p>
        </w:tc>
      </w:tr>
      <w:tr w:rsidR="00E65FEB" w14:paraId="1C1306DD" w14:textId="77777777" w:rsidTr="00E65FEB">
        <w:tc>
          <w:tcPr>
            <w:tcW w:w="1560" w:type="dxa"/>
            <w:tcBorders>
              <w:top w:val="nil"/>
              <w:left w:val="nil"/>
              <w:bottom w:val="nil"/>
              <w:right w:val="nil"/>
            </w:tcBorders>
            <w:vAlign w:val="center"/>
          </w:tcPr>
          <w:p w14:paraId="32E652D2" w14:textId="7C91CA9E" w:rsidR="00E65FEB" w:rsidRDefault="00E65FEB" w:rsidP="002B1512">
            <w:pPr>
              <w:widowControl w:val="0"/>
              <w:ind w:firstLine="454"/>
            </w:pPr>
            <w:r>
              <w:t>NAS</w:t>
            </w:r>
          </w:p>
        </w:tc>
        <w:tc>
          <w:tcPr>
            <w:tcW w:w="5103" w:type="dxa"/>
            <w:tcBorders>
              <w:top w:val="nil"/>
              <w:left w:val="nil"/>
              <w:bottom w:val="nil"/>
              <w:right w:val="nil"/>
            </w:tcBorders>
            <w:vAlign w:val="center"/>
          </w:tcPr>
          <w:p w14:paraId="4903FE9B" w14:textId="7F760E6A" w:rsidR="00E65FEB" w:rsidRDefault="00E65FEB">
            <w:pPr>
              <w:widowControl w:val="0"/>
              <w:ind w:firstLine="454"/>
            </w:pPr>
            <w:r>
              <w:t xml:space="preserve">Network </w:t>
            </w:r>
            <w:proofErr w:type="spellStart"/>
            <w:r>
              <w:t>Attached</w:t>
            </w:r>
            <w:proofErr w:type="spellEnd"/>
            <w:r>
              <w:t xml:space="preserve"> </w:t>
            </w:r>
            <w:proofErr w:type="spellStart"/>
            <w:r>
              <w:t>Storage</w:t>
            </w:r>
            <w:proofErr w:type="spellEnd"/>
          </w:p>
        </w:tc>
        <w:tc>
          <w:tcPr>
            <w:tcW w:w="1557" w:type="dxa"/>
            <w:tcBorders>
              <w:top w:val="nil"/>
              <w:left w:val="nil"/>
              <w:bottom w:val="nil"/>
              <w:right w:val="nil"/>
            </w:tcBorders>
            <w:vAlign w:val="center"/>
          </w:tcPr>
          <w:p w14:paraId="394B629E" w14:textId="77777777" w:rsidR="00E65FEB" w:rsidRDefault="00E65FEB">
            <w:pPr>
              <w:widowControl w:val="0"/>
              <w:ind w:firstLine="454"/>
              <w:jc w:val="left"/>
            </w:pPr>
          </w:p>
        </w:tc>
      </w:tr>
      <w:tr w:rsidR="00E65FEB" w14:paraId="1F49DA9D" w14:textId="77777777" w:rsidTr="00E65FEB">
        <w:tc>
          <w:tcPr>
            <w:tcW w:w="1560" w:type="dxa"/>
            <w:tcBorders>
              <w:top w:val="nil"/>
              <w:left w:val="nil"/>
              <w:bottom w:val="nil"/>
              <w:right w:val="nil"/>
            </w:tcBorders>
            <w:vAlign w:val="center"/>
          </w:tcPr>
          <w:p w14:paraId="20FB205B" w14:textId="6862744E" w:rsidR="00E65FEB" w:rsidRDefault="00E65FEB" w:rsidP="002B1512">
            <w:pPr>
              <w:widowControl w:val="0"/>
              <w:ind w:firstLine="454"/>
            </w:pPr>
            <w:proofErr w:type="spellStart"/>
            <w:r>
              <w:t>MySQL</w:t>
            </w:r>
            <w:proofErr w:type="spellEnd"/>
          </w:p>
        </w:tc>
        <w:tc>
          <w:tcPr>
            <w:tcW w:w="5103" w:type="dxa"/>
            <w:tcBorders>
              <w:top w:val="nil"/>
              <w:left w:val="nil"/>
              <w:bottom w:val="nil"/>
              <w:right w:val="nil"/>
            </w:tcBorders>
            <w:vAlign w:val="center"/>
          </w:tcPr>
          <w:p w14:paraId="5D151541" w14:textId="609DAD13" w:rsidR="00E65FEB" w:rsidRDefault="00E65FEB">
            <w:pPr>
              <w:widowControl w:val="0"/>
              <w:ind w:firstLine="454"/>
            </w:pPr>
            <w:r>
              <w:t xml:space="preserve">My </w:t>
            </w:r>
            <w:proofErr w:type="spellStart"/>
            <w:r>
              <w:t>Structured</w:t>
            </w:r>
            <w:proofErr w:type="spellEnd"/>
            <w:r>
              <w:t xml:space="preserve"> </w:t>
            </w:r>
            <w:proofErr w:type="spellStart"/>
            <w:r>
              <w:t>Qu</w:t>
            </w:r>
            <w:r w:rsidR="002F072F">
              <w:t>e</w:t>
            </w:r>
            <w:r>
              <w:t>ry</w:t>
            </w:r>
            <w:proofErr w:type="spellEnd"/>
            <w:r>
              <w:t xml:space="preserve"> </w:t>
            </w:r>
            <w:proofErr w:type="spellStart"/>
            <w:r>
              <w:t>Language</w:t>
            </w:r>
            <w:proofErr w:type="spellEnd"/>
          </w:p>
        </w:tc>
        <w:tc>
          <w:tcPr>
            <w:tcW w:w="1557" w:type="dxa"/>
            <w:tcBorders>
              <w:top w:val="nil"/>
              <w:left w:val="nil"/>
              <w:bottom w:val="nil"/>
              <w:right w:val="nil"/>
            </w:tcBorders>
            <w:vAlign w:val="center"/>
          </w:tcPr>
          <w:p w14:paraId="0CDD426C" w14:textId="77777777" w:rsidR="00E65FEB" w:rsidRDefault="00E65FEB">
            <w:pPr>
              <w:widowControl w:val="0"/>
              <w:ind w:firstLine="454"/>
              <w:jc w:val="left"/>
            </w:pPr>
          </w:p>
        </w:tc>
      </w:tr>
      <w:tr w:rsidR="00E65FEB" w14:paraId="2B9A0AD3" w14:textId="77777777" w:rsidTr="00E65FEB">
        <w:tc>
          <w:tcPr>
            <w:tcW w:w="1560" w:type="dxa"/>
            <w:tcBorders>
              <w:top w:val="nil"/>
              <w:left w:val="nil"/>
              <w:bottom w:val="nil"/>
              <w:right w:val="nil"/>
            </w:tcBorders>
            <w:vAlign w:val="center"/>
          </w:tcPr>
          <w:p w14:paraId="6F548768" w14:textId="71F8EEB3" w:rsidR="00E65FEB" w:rsidRDefault="00E65FEB" w:rsidP="002B1512">
            <w:pPr>
              <w:widowControl w:val="0"/>
              <w:ind w:firstLine="454"/>
            </w:pPr>
            <w:r>
              <w:t>SSL</w:t>
            </w:r>
          </w:p>
        </w:tc>
        <w:tc>
          <w:tcPr>
            <w:tcW w:w="5103" w:type="dxa"/>
            <w:tcBorders>
              <w:top w:val="nil"/>
              <w:left w:val="nil"/>
              <w:bottom w:val="nil"/>
              <w:right w:val="nil"/>
            </w:tcBorders>
            <w:vAlign w:val="center"/>
          </w:tcPr>
          <w:p w14:paraId="18DBA0D6" w14:textId="064751E3" w:rsidR="00E65FEB" w:rsidRDefault="00E65FEB">
            <w:pPr>
              <w:widowControl w:val="0"/>
              <w:ind w:firstLine="454"/>
            </w:pPr>
            <w:proofErr w:type="spellStart"/>
            <w:r>
              <w:t>Secure</w:t>
            </w:r>
            <w:proofErr w:type="spellEnd"/>
            <w:r>
              <w:t xml:space="preserve"> </w:t>
            </w:r>
            <w:proofErr w:type="spellStart"/>
            <w:r>
              <w:t>Socket</w:t>
            </w:r>
            <w:proofErr w:type="spellEnd"/>
            <w:r>
              <w:t xml:space="preserve"> </w:t>
            </w:r>
            <w:proofErr w:type="spellStart"/>
            <w:r>
              <w:t>Layer</w:t>
            </w:r>
            <w:proofErr w:type="spellEnd"/>
          </w:p>
        </w:tc>
        <w:tc>
          <w:tcPr>
            <w:tcW w:w="1557" w:type="dxa"/>
            <w:tcBorders>
              <w:top w:val="nil"/>
              <w:left w:val="nil"/>
              <w:bottom w:val="nil"/>
              <w:right w:val="nil"/>
            </w:tcBorders>
            <w:vAlign w:val="center"/>
          </w:tcPr>
          <w:p w14:paraId="3CB5F58E" w14:textId="77777777" w:rsidR="00E65FEB" w:rsidRDefault="00E65FEB">
            <w:pPr>
              <w:widowControl w:val="0"/>
              <w:ind w:firstLine="454"/>
              <w:jc w:val="left"/>
            </w:pPr>
          </w:p>
        </w:tc>
      </w:tr>
      <w:tr w:rsidR="00E65FEB" w14:paraId="513B4387" w14:textId="77777777" w:rsidTr="00E65FEB">
        <w:tc>
          <w:tcPr>
            <w:tcW w:w="1560" w:type="dxa"/>
            <w:tcBorders>
              <w:top w:val="nil"/>
              <w:left w:val="nil"/>
              <w:bottom w:val="nil"/>
              <w:right w:val="nil"/>
            </w:tcBorders>
            <w:vAlign w:val="center"/>
          </w:tcPr>
          <w:p w14:paraId="4F9E0A02" w14:textId="6AA44F7E" w:rsidR="00E65FEB" w:rsidRDefault="00E65FEB" w:rsidP="002B1512">
            <w:pPr>
              <w:widowControl w:val="0"/>
              <w:ind w:firstLine="454"/>
            </w:pPr>
            <w:r>
              <w:t>JBOD</w:t>
            </w:r>
          </w:p>
        </w:tc>
        <w:tc>
          <w:tcPr>
            <w:tcW w:w="5103" w:type="dxa"/>
            <w:tcBorders>
              <w:top w:val="nil"/>
              <w:left w:val="nil"/>
              <w:bottom w:val="nil"/>
              <w:right w:val="nil"/>
            </w:tcBorders>
            <w:vAlign w:val="center"/>
          </w:tcPr>
          <w:p w14:paraId="7CF2C1E5" w14:textId="1D784D8F" w:rsidR="00E65FEB" w:rsidRDefault="00E65FEB">
            <w:pPr>
              <w:widowControl w:val="0"/>
              <w:ind w:firstLine="454"/>
            </w:pPr>
            <w:r>
              <w:t>Just</w:t>
            </w:r>
            <w:r w:rsidR="002F072F">
              <w:t xml:space="preserve"> a</w:t>
            </w:r>
            <w:r>
              <w:t xml:space="preserve"> </w:t>
            </w:r>
            <w:proofErr w:type="spellStart"/>
            <w:r>
              <w:t>Bunch</w:t>
            </w:r>
            <w:proofErr w:type="spellEnd"/>
            <w:r>
              <w:t xml:space="preserve"> </w:t>
            </w:r>
            <w:proofErr w:type="spellStart"/>
            <w:r>
              <w:t>Of</w:t>
            </w:r>
            <w:proofErr w:type="spellEnd"/>
            <w:r>
              <w:t xml:space="preserve"> </w:t>
            </w:r>
            <w:proofErr w:type="spellStart"/>
            <w:r>
              <w:t>Disks</w:t>
            </w:r>
            <w:proofErr w:type="spellEnd"/>
          </w:p>
        </w:tc>
        <w:tc>
          <w:tcPr>
            <w:tcW w:w="1557" w:type="dxa"/>
            <w:tcBorders>
              <w:top w:val="nil"/>
              <w:left w:val="nil"/>
              <w:bottom w:val="nil"/>
              <w:right w:val="nil"/>
            </w:tcBorders>
            <w:vAlign w:val="center"/>
          </w:tcPr>
          <w:p w14:paraId="08055FDD" w14:textId="77777777" w:rsidR="00E65FEB" w:rsidRDefault="00E65FEB">
            <w:pPr>
              <w:widowControl w:val="0"/>
              <w:ind w:firstLine="454"/>
              <w:jc w:val="left"/>
            </w:pPr>
          </w:p>
        </w:tc>
      </w:tr>
      <w:tr w:rsidR="00E65FEB" w14:paraId="2DE2FB44" w14:textId="77777777" w:rsidTr="00E65FEB">
        <w:tc>
          <w:tcPr>
            <w:tcW w:w="1560" w:type="dxa"/>
            <w:tcBorders>
              <w:top w:val="nil"/>
              <w:left w:val="nil"/>
              <w:bottom w:val="nil"/>
              <w:right w:val="nil"/>
            </w:tcBorders>
            <w:vAlign w:val="center"/>
          </w:tcPr>
          <w:p w14:paraId="39639FD9" w14:textId="2EBD92CA" w:rsidR="00E65FEB" w:rsidRDefault="00E65FEB" w:rsidP="002B1512">
            <w:pPr>
              <w:widowControl w:val="0"/>
              <w:ind w:firstLine="454"/>
            </w:pPr>
            <w:r>
              <w:t>SFTP</w:t>
            </w:r>
          </w:p>
        </w:tc>
        <w:tc>
          <w:tcPr>
            <w:tcW w:w="5103" w:type="dxa"/>
            <w:tcBorders>
              <w:top w:val="nil"/>
              <w:left w:val="nil"/>
              <w:bottom w:val="nil"/>
              <w:right w:val="nil"/>
            </w:tcBorders>
            <w:vAlign w:val="center"/>
          </w:tcPr>
          <w:p w14:paraId="3DF81D53" w14:textId="4B6C4BF7" w:rsidR="00E65FEB" w:rsidRDefault="00E65FEB">
            <w:pPr>
              <w:widowControl w:val="0"/>
              <w:ind w:firstLine="454"/>
            </w:pPr>
            <w:r>
              <w:t xml:space="preserve">SSH </w:t>
            </w:r>
            <w:proofErr w:type="spellStart"/>
            <w:r w:rsidR="002F072F">
              <w:t>F</w:t>
            </w:r>
            <w:r>
              <w:t>ile</w:t>
            </w:r>
            <w:proofErr w:type="spellEnd"/>
            <w:r>
              <w:t xml:space="preserve"> </w:t>
            </w:r>
            <w:r w:rsidR="002F072F">
              <w:t>T</w:t>
            </w:r>
            <w:r>
              <w:t>ransf</w:t>
            </w:r>
            <w:r w:rsidR="002F072F">
              <w:t>er</w:t>
            </w:r>
            <w:r>
              <w:t xml:space="preserve"> </w:t>
            </w:r>
            <w:proofErr w:type="spellStart"/>
            <w:r w:rsidR="002F072F">
              <w:t>P</w:t>
            </w:r>
            <w:r>
              <w:t>rotocol</w:t>
            </w:r>
            <w:proofErr w:type="spellEnd"/>
          </w:p>
        </w:tc>
        <w:tc>
          <w:tcPr>
            <w:tcW w:w="1557" w:type="dxa"/>
            <w:tcBorders>
              <w:top w:val="nil"/>
              <w:left w:val="nil"/>
              <w:bottom w:val="nil"/>
              <w:right w:val="nil"/>
            </w:tcBorders>
            <w:vAlign w:val="center"/>
          </w:tcPr>
          <w:p w14:paraId="7289DCA8" w14:textId="77777777" w:rsidR="00E65FEB" w:rsidRDefault="00E65FEB">
            <w:pPr>
              <w:widowControl w:val="0"/>
              <w:ind w:firstLine="454"/>
              <w:jc w:val="left"/>
            </w:pPr>
          </w:p>
        </w:tc>
      </w:tr>
      <w:tr w:rsidR="00E65FEB" w14:paraId="03649908" w14:textId="77777777" w:rsidTr="00E65FEB">
        <w:tc>
          <w:tcPr>
            <w:tcW w:w="1560" w:type="dxa"/>
            <w:tcBorders>
              <w:top w:val="nil"/>
              <w:left w:val="nil"/>
              <w:bottom w:val="nil"/>
              <w:right w:val="nil"/>
            </w:tcBorders>
            <w:vAlign w:val="center"/>
          </w:tcPr>
          <w:p w14:paraId="77CE1845" w14:textId="7349606A" w:rsidR="00E65FEB" w:rsidRDefault="00E65FEB" w:rsidP="002B1512">
            <w:pPr>
              <w:widowControl w:val="0"/>
              <w:ind w:firstLine="454"/>
            </w:pPr>
            <w:r>
              <w:t>JS</w:t>
            </w:r>
          </w:p>
        </w:tc>
        <w:tc>
          <w:tcPr>
            <w:tcW w:w="5103" w:type="dxa"/>
            <w:tcBorders>
              <w:top w:val="nil"/>
              <w:left w:val="nil"/>
              <w:bottom w:val="nil"/>
              <w:right w:val="nil"/>
            </w:tcBorders>
            <w:vAlign w:val="center"/>
          </w:tcPr>
          <w:p w14:paraId="38861497" w14:textId="14AB178D" w:rsidR="00E65FEB" w:rsidRDefault="00E65FEB">
            <w:pPr>
              <w:widowControl w:val="0"/>
              <w:ind w:firstLine="454"/>
            </w:pPr>
            <w:proofErr w:type="spellStart"/>
            <w:r>
              <w:t>JavaScript</w:t>
            </w:r>
            <w:proofErr w:type="spellEnd"/>
          </w:p>
        </w:tc>
        <w:tc>
          <w:tcPr>
            <w:tcW w:w="1557" w:type="dxa"/>
            <w:tcBorders>
              <w:top w:val="nil"/>
              <w:left w:val="nil"/>
              <w:bottom w:val="nil"/>
              <w:right w:val="nil"/>
            </w:tcBorders>
            <w:vAlign w:val="center"/>
          </w:tcPr>
          <w:p w14:paraId="0AD0B2B6" w14:textId="77777777" w:rsidR="00E65FEB" w:rsidRDefault="00E65FEB">
            <w:pPr>
              <w:widowControl w:val="0"/>
              <w:ind w:firstLine="454"/>
              <w:jc w:val="left"/>
            </w:pPr>
          </w:p>
        </w:tc>
      </w:tr>
      <w:tr w:rsidR="00E65FEB" w14:paraId="3BB966C4" w14:textId="77777777" w:rsidTr="00E65FEB">
        <w:tc>
          <w:tcPr>
            <w:tcW w:w="1560" w:type="dxa"/>
            <w:tcBorders>
              <w:top w:val="nil"/>
              <w:left w:val="nil"/>
              <w:bottom w:val="nil"/>
              <w:right w:val="nil"/>
            </w:tcBorders>
            <w:vAlign w:val="center"/>
          </w:tcPr>
          <w:p w14:paraId="454F8220" w14:textId="05A9DC8C" w:rsidR="00E65FEB" w:rsidRDefault="00E65FEB" w:rsidP="002B1512">
            <w:pPr>
              <w:widowControl w:val="0"/>
              <w:ind w:firstLine="454"/>
            </w:pPr>
            <w:r>
              <w:t>CSS</w:t>
            </w:r>
          </w:p>
        </w:tc>
        <w:tc>
          <w:tcPr>
            <w:tcW w:w="5103" w:type="dxa"/>
            <w:tcBorders>
              <w:top w:val="nil"/>
              <w:left w:val="nil"/>
              <w:bottom w:val="nil"/>
              <w:right w:val="nil"/>
            </w:tcBorders>
            <w:vAlign w:val="center"/>
          </w:tcPr>
          <w:p w14:paraId="163FE4A3" w14:textId="01AD1454" w:rsidR="00E65FEB" w:rsidRDefault="00E65FEB">
            <w:pPr>
              <w:widowControl w:val="0"/>
              <w:ind w:firstLine="454"/>
            </w:pPr>
            <w:proofErr w:type="spellStart"/>
            <w:r w:rsidRPr="00E65FEB">
              <w:t>Cascading</w:t>
            </w:r>
            <w:proofErr w:type="spellEnd"/>
            <w:r w:rsidRPr="00E65FEB">
              <w:t xml:space="preserve"> Style </w:t>
            </w:r>
            <w:proofErr w:type="spellStart"/>
            <w:r w:rsidRPr="00E65FEB">
              <w:t>Sheets</w:t>
            </w:r>
            <w:proofErr w:type="spellEnd"/>
          </w:p>
        </w:tc>
        <w:tc>
          <w:tcPr>
            <w:tcW w:w="1557" w:type="dxa"/>
            <w:tcBorders>
              <w:top w:val="nil"/>
              <w:left w:val="nil"/>
              <w:bottom w:val="nil"/>
              <w:right w:val="nil"/>
            </w:tcBorders>
            <w:vAlign w:val="center"/>
          </w:tcPr>
          <w:p w14:paraId="2C3300FB" w14:textId="77777777" w:rsidR="00E65FEB" w:rsidRDefault="00E65FEB">
            <w:pPr>
              <w:widowControl w:val="0"/>
              <w:ind w:firstLine="454"/>
              <w:jc w:val="left"/>
            </w:pPr>
          </w:p>
        </w:tc>
      </w:tr>
      <w:tr w:rsidR="00E65FEB" w14:paraId="570B5586" w14:textId="77777777" w:rsidTr="00E65FEB">
        <w:tc>
          <w:tcPr>
            <w:tcW w:w="1560" w:type="dxa"/>
            <w:tcBorders>
              <w:top w:val="nil"/>
              <w:left w:val="nil"/>
              <w:bottom w:val="nil"/>
              <w:right w:val="nil"/>
            </w:tcBorders>
            <w:vAlign w:val="center"/>
          </w:tcPr>
          <w:p w14:paraId="52A82EEA" w14:textId="62F3DFE7" w:rsidR="00E65FEB" w:rsidRDefault="00E65FEB" w:rsidP="002B1512">
            <w:pPr>
              <w:widowControl w:val="0"/>
              <w:ind w:firstLine="454"/>
            </w:pPr>
            <w:r>
              <w:t>CLI</w:t>
            </w:r>
          </w:p>
        </w:tc>
        <w:tc>
          <w:tcPr>
            <w:tcW w:w="5103" w:type="dxa"/>
            <w:tcBorders>
              <w:top w:val="nil"/>
              <w:left w:val="nil"/>
              <w:bottom w:val="nil"/>
              <w:right w:val="nil"/>
            </w:tcBorders>
            <w:vAlign w:val="center"/>
          </w:tcPr>
          <w:p w14:paraId="191CAC50" w14:textId="3B402068" w:rsidR="00E65FEB" w:rsidRDefault="00E65FEB">
            <w:pPr>
              <w:widowControl w:val="0"/>
              <w:ind w:firstLine="454"/>
            </w:pPr>
            <w:proofErr w:type="spellStart"/>
            <w:r>
              <w:t>Com</w:t>
            </w:r>
            <w:r w:rsidR="002F072F">
              <w:t>m</w:t>
            </w:r>
            <w:r>
              <w:t>and</w:t>
            </w:r>
            <w:proofErr w:type="spellEnd"/>
            <w:r>
              <w:t xml:space="preserve"> Line</w:t>
            </w:r>
            <w:r w:rsidR="002F072F">
              <w:t xml:space="preserve"> Interface</w:t>
            </w:r>
          </w:p>
        </w:tc>
        <w:tc>
          <w:tcPr>
            <w:tcW w:w="1557" w:type="dxa"/>
            <w:tcBorders>
              <w:top w:val="nil"/>
              <w:left w:val="nil"/>
              <w:bottom w:val="nil"/>
              <w:right w:val="nil"/>
            </w:tcBorders>
            <w:vAlign w:val="center"/>
          </w:tcPr>
          <w:p w14:paraId="7C0B42B7" w14:textId="77777777" w:rsidR="00E65FEB" w:rsidRDefault="00E65FEB">
            <w:pPr>
              <w:widowControl w:val="0"/>
              <w:ind w:firstLine="454"/>
              <w:jc w:val="left"/>
            </w:pPr>
          </w:p>
        </w:tc>
      </w:tr>
      <w:tr w:rsidR="00E65FEB" w14:paraId="750B858C" w14:textId="77777777" w:rsidTr="00E65FEB">
        <w:tc>
          <w:tcPr>
            <w:tcW w:w="1560" w:type="dxa"/>
            <w:tcBorders>
              <w:top w:val="nil"/>
              <w:left w:val="nil"/>
              <w:bottom w:val="nil"/>
              <w:right w:val="nil"/>
            </w:tcBorders>
            <w:vAlign w:val="center"/>
          </w:tcPr>
          <w:p w14:paraId="68DCD702" w14:textId="612323ED" w:rsidR="00E65FEB" w:rsidRDefault="00E65FEB" w:rsidP="00E65FEB">
            <w:pPr>
              <w:widowControl w:val="0"/>
              <w:ind w:firstLine="454"/>
            </w:pPr>
            <w:r>
              <w:t>XAMPP</w:t>
            </w:r>
          </w:p>
        </w:tc>
        <w:tc>
          <w:tcPr>
            <w:tcW w:w="5103" w:type="dxa"/>
            <w:tcBorders>
              <w:top w:val="nil"/>
              <w:left w:val="nil"/>
              <w:bottom w:val="nil"/>
              <w:right w:val="nil"/>
            </w:tcBorders>
            <w:vAlign w:val="center"/>
          </w:tcPr>
          <w:p w14:paraId="7B31660D" w14:textId="1A7FD343" w:rsidR="00E65FEB" w:rsidRDefault="00E65FEB" w:rsidP="00E65FEB">
            <w:pPr>
              <w:widowControl w:val="0"/>
              <w:ind w:firstLine="454"/>
            </w:pPr>
            <w:proofErr w:type="spellStart"/>
            <w:r>
              <w:t>Cross-platform</w:t>
            </w:r>
            <w:proofErr w:type="spellEnd"/>
            <w:r>
              <w:t xml:space="preserve">, </w:t>
            </w:r>
            <w:proofErr w:type="spellStart"/>
            <w:r>
              <w:t>Apache</w:t>
            </w:r>
            <w:proofErr w:type="spellEnd"/>
            <w:r>
              <w:t xml:space="preserve">, </w:t>
            </w:r>
            <w:proofErr w:type="spellStart"/>
            <w:r>
              <w:t>MariaDB</w:t>
            </w:r>
            <w:proofErr w:type="spellEnd"/>
            <w:r>
              <w:t>, PHP a Perl</w:t>
            </w:r>
          </w:p>
        </w:tc>
        <w:tc>
          <w:tcPr>
            <w:tcW w:w="1557" w:type="dxa"/>
            <w:tcBorders>
              <w:top w:val="nil"/>
              <w:left w:val="nil"/>
              <w:bottom w:val="nil"/>
              <w:right w:val="nil"/>
            </w:tcBorders>
            <w:vAlign w:val="center"/>
          </w:tcPr>
          <w:p w14:paraId="31250A5E" w14:textId="77777777" w:rsidR="00E65FEB" w:rsidRDefault="00E65FEB" w:rsidP="00E65FEB">
            <w:pPr>
              <w:widowControl w:val="0"/>
              <w:ind w:firstLine="454"/>
              <w:jc w:val="left"/>
            </w:pPr>
          </w:p>
        </w:tc>
      </w:tr>
      <w:tr w:rsidR="00E65FEB" w14:paraId="0057A200" w14:textId="77777777" w:rsidTr="00E65FEB">
        <w:tc>
          <w:tcPr>
            <w:tcW w:w="1560" w:type="dxa"/>
            <w:tcBorders>
              <w:top w:val="nil"/>
              <w:left w:val="nil"/>
              <w:bottom w:val="nil"/>
              <w:right w:val="nil"/>
            </w:tcBorders>
            <w:vAlign w:val="center"/>
          </w:tcPr>
          <w:p w14:paraId="560F3E0D" w14:textId="1C263023" w:rsidR="00E65FEB" w:rsidRDefault="00E65FEB" w:rsidP="00E65FEB">
            <w:pPr>
              <w:widowControl w:val="0"/>
              <w:ind w:firstLine="454"/>
            </w:pPr>
            <w:r>
              <w:t>LAMPP</w:t>
            </w:r>
          </w:p>
        </w:tc>
        <w:tc>
          <w:tcPr>
            <w:tcW w:w="5103" w:type="dxa"/>
            <w:tcBorders>
              <w:top w:val="nil"/>
              <w:left w:val="nil"/>
              <w:bottom w:val="nil"/>
              <w:right w:val="nil"/>
            </w:tcBorders>
            <w:vAlign w:val="center"/>
          </w:tcPr>
          <w:p w14:paraId="21CC4BAC" w14:textId="34D86A70" w:rsidR="00E65FEB" w:rsidRDefault="00E65FEB" w:rsidP="00E65FEB">
            <w:pPr>
              <w:widowControl w:val="0"/>
              <w:ind w:firstLine="454"/>
            </w:pPr>
            <w:r>
              <w:t xml:space="preserve">Linux, </w:t>
            </w:r>
            <w:proofErr w:type="spellStart"/>
            <w:r>
              <w:t>Apache</w:t>
            </w:r>
            <w:proofErr w:type="spellEnd"/>
            <w:r>
              <w:t xml:space="preserve">, </w:t>
            </w:r>
            <w:proofErr w:type="spellStart"/>
            <w:r>
              <w:t>MariaDB</w:t>
            </w:r>
            <w:proofErr w:type="spellEnd"/>
            <w:r>
              <w:t>, PHP a Perl</w:t>
            </w:r>
          </w:p>
        </w:tc>
        <w:tc>
          <w:tcPr>
            <w:tcW w:w="1557" w:type="dxa"/>
            <w:tcBorders>
              <w:top w:val="nil"/>
              <w:left w:val="nil"/>
              <w:bottom w:val="nil"/>
              <w:right w:val="nil"/>
            </w:tcBorders>
            <w:vAlign w:val="center"/>
          </w:tcPr>
          <w:p w14:paraId="357FBBE2" w14:textId="77777777" w:rsidR="00E65FEB" w:rsidRDefault="00E65FEB" w:rsidP="00E65FEB">
            <w:pPr>
              <w:widowControl w:val="0"/>
              <w:ind w:firstLine="454"/>
              <w:jc w:val="left"/>
            </w:pPr>
          </w:p>
        </w:tc>
      </w:tr>
      <w:tr w:rsidR="00E65FEB" w14:paraId="675EF144" w14:textId="77777777" w:rsidTr="00E65FEB">
        <w:tc>
          <w:tcPr>
            <w:tcW w:w="1560" w:type="dxa"/>
            <w:tcBorders>
              <w:top w:val="nil"/>
              <w:left w:val="nil"/>
              <w:bottom w:val="nil"/>
              <w:right w:val="nil"/>
            </w:tcBorders>
            <w:vAlign w:val="center"/>
          </w:tcPr>
          <w:p w14:paraId="3CEE85C2" w14:textId="00117DEB" w:rsidR="00E65FEB" w:rsidRDefault="00E65FEB" w:rsidP="00E65FEB">
            <w:pPr>
              <w:widowControl w:val="0"/>
              <w:ind w:firstLine="454"/>
            </w:pPr>
            <w:r>
              <w:lastRenderedPageBreak/>
              <w:t>OS</w:t>
            </w:r>
          </w:p>
        </w:tc>
        <w:tc>
          <w:tcPr>
            <w:tcW w:w="5103" w:type="dxa"/>
            <w:tcBorders>
              <w:top w:val="nil"/>
              <w:left w:val="nil"/>
              <w:bottom w:val="nil"/>
              <w:right w:val="nil"/>
            </w:tcBorders>
            <w:vAlign w:val="center"/>
          </w:tcPr>
          <w:p w14:paraId="258E4051" w14:textId="1D8AD795" w:rsidR="00E65FEB" w:rsidRDefault="00E65FEB" w:rsidP="00E65FEB">
            <w:pPr>
              <w:widowControl w:val="0"/>
              <w:ind w:firstLine="454"/>
            </w:pPr>
            <w:proofErr w:type="spellStart"/>
            <w:r>
              <w:t>Operating</w:t>
            </w:r>
            <w:proofErr w:type="spellEnd"/>
            <w:r>
              <w:t xml:space="preserve"> </w:t>
            </w:r>
            <w:proofErr w:type="spellStart"/>
            <w:r>
              <w:t>System</w:t>
            </w:r>
            <w:proofErr w:type="spellEnd"/>
          </w:p>
        </w:tc>
        <w:tc>
          <w:tcPr>
            <w:tcW w:w="1557" w:type="dxa"/>
            <w:tcBorders>
              <w:top w:val="nil"/>
              <w:left w:val="nil"/>
              <w:bottom w:val="nil"/>
              <w:right w:val="nil"/>
            </w:tcBorders>
            <w:vAlign w:val="center"/>
          </w:tcPr>
          <w:p w14:paraId="5D46274F" w14:textId="77777777" w:rsidR="00E65FEB" w:rsidRDefault="00E65FEB" w:rsidP="00E65FEB">
            <w:pPr>
              <w:widowControl w:val="0"/>
              <w:ind w:firstLine="454"/>
              <w:jc w:val="left"/>
            </w:pPr>
          </w:p>
        </w:tc>
      </w:tr>
      <w:tr w:rsidR="00E65FEB" w14:paraId="578E0985" w14:textId="77777777" w:rsidTr="00E65FEB">
        <w:tc>
          <w:tcPr>
            <w:tcW w:w="1560" w:type="dxa"/>
            <w:tcBorders>
              <w:top w:val="nil"/>
              <w:left w:val="nil"/>
              <w:bottom w:val="nil"/>
              <w:right w:val="nil"/>
            </w:tcBorders>
            <w:vAlign w:val="center"/>
          </w:tcPr>
          <w:p w14:paraId="405AA94D" w14:textId="3A18539F" w:rsidR="00E65FEB" w:rsidRDefault="00E65FEB" w:rsidP="00E65FEB">
            <w:pPr>
              <w:widowControl w:val="0"/>
              <w:ind w:firstLine="454"/>
            </w:pPr>
            <w:r>
              <w:t>FS</w:t>
            </w:r>
          </w:p>
        </w:tc>
        <w:tc>
          <w:tcPr>
            <w:tcW w:w="5103" w:type="dxa"/>
            <w:tcBorders>
              <w:top w:val="nil"/>
              <w:left w:val="nil"/>
              <w:bottom w:val="nil"/>
              <w:right w:val="nil"/>
            </w:tcBorders>
            <w:vAlign w:val="center"/>
          </w:tcPr>
          <w:p w14:paraId="711DC284" w14:textId="5B564EA8" w:rsidR="00E65FEB" w:rsidRDefault="00E65FEB" w:rsidP="00E65FEB">
            <w:pPr>
              <w:widowControl w:val="0"/>
              <w:ind w:firstLine="454"/>
            </w:pPr>
            <w:proofErr w:type="spellStart"/>
            <w:r>
              <w:t>File</w:t>
            </w:r>
            <w:proofErr w:type="spellEnd"/>
            <w:r>
              <w:t xml:space="preserve"> Systém</w:t>
            </w:r>
          </w:p>
        </w:tc>
        <w:tc>
          <w:tcPr>
            <w:tcW w:w="1557" w:type="dxa"/>
            <w:tcBorders>
              <w:top w:val="nil"/>
              <w:left w:val="nil"/>
              <w:bottom w:val="nil"/>
              <w:right w:val="nil"/>
            </w:tcBorders>
            <w:vAlign w:val="center"/>
          </w:tcPr>
          <w:p w14:paraId="1DBC301A" w14:textId="77777777" w:rsidR="00E65FEB" w:rsidRDefault="00E65FEB" w:rsidP="00E65FEB">
            <w:pPr>
              <w:widowControl w:val="0"/>
              <w:ind w:firstLine="454"/>
              <w:jc w:val="left"/>
            </w:pPr>
          </w:p>
        </w:tc>
      </w:tr>
      <w:tr w:rsidR="00E65FEB" w14:paraId="296A2632" w14:textId="77777777" w:rsidTr="00E65FEB">
        <w:tc>
          <w:tcPr>
            <w:tcW w:w="1560" w:type="dxa"/>
            <w:tcBorders>
              <w:top w:val="nil"/>
              <w:left w:val="nil"/>
              <w:bottom w:val="nil"/>
              <w:right w:val="nil"/>
            </w:tcBorders>
            <w:vAlign w:val="center"/>
          </w:tcPr>
          <w:p w14:paraId="7F10165E" w14:textId="524CDDE4" w:rsidR="00E65FEB" w:rsidRDefault="00E65FEB" w:rsidP="00E65FEB">
            <w:pPr>
              <w:widowControl w:val="0"/>
              <w:ind w:firstLine="454"/>
            </w:pPr>
            <w:proofErr w:type="spellStart"/>
            <w:r>
              <w:t>Gbps</w:t>
            </w:r>
            <w:proofErr w:type="spellEnd"/>
          </w:p>
        </w:tc>
        <w:tc>
          <w:tcPr>
            <w:tcW w:w="5103" w:type="dxa"/>
            <w:tcBorders>
              <w:top w:val="nil"/>
              <w:left w:val="nil"/>
              <w:bottom w:val="nil"/>
              <w:right w:val="nil"/>
            </w:tcBorders>
            <w:vAlign w:val="center"/>
          </w:tcPr>
          <w:p w14:paraId="2737194C" w14:textId="66AF74BF" w:rsidR="00E65FEB" w:rsidRDefault="00E65FEB" w:rsidP="00E65FEB">
            <w:pPr>
              <w:widowControl w:val="0"/>
              <w:ind w:firstLine="454"/>
            </w:pPr>
            <w:proofErr w:type="spellStart"/>
            <w:r>
              <w:t>Gigabits</w:t>
            </w:r>
            <w:proofErr w:type="spellEnd"/>
            <w:r>
              <w:t xml:space="preserve"> pe</w:t>
            </w:r>
            <w:r w:rsidR="002F072F">
              <w:t>r</w:t>
            </w:r>
            <w:r>
              <w:t xml:space="preserve"> second</w:t>
            </w:r>
          </w:p>
        </w:tc>
        <w:tc>
          <w:tcPr>
            <w:tcW w:w="1557" w:type="dxa"/>
            <w:tcBorders>
              <w:top w:val="nil"/>
              <w:left w:val="nil"/>
              <w:bottom w:val="nil"/>
              <w:right w:val="nil"/>
            </w:tcBorders>
            <w:vAlign w:val="center"/>
          </w:tcPr>
          <w:p w14:paraId="07D249E9" w14:textId="77777777" w:rsidR="00E65FEB" w:rsidRDefault="00E65FEB" w:rsidP="00E65FEB">
            <w:pPr>
              <w:widowControl w:val="0"/>
              <w:ind w:firstLine="454"/>
              <w:jc w:val="left"/>
            </w:pPr>
          </w:p>
        </w:tc>
      </w:tr>
      <w:tr w:rsidR="00E65FEB" w14:paraId="0F3EF223" w14:textId="77777777" w:rsidTr="00E65FEB">
        <w:tc>
          <w:tcPr>
            <w:tcW w:w="1560" w:type="dxa"/>
            <w:tcBorders>
              <w:top w:val="nil"/>
              <w:left w:val="nil"/>
              <w:bottom w:val="nil"/>
              <w:right w:val="nil"/>
            </w:tcBorders>
            <w:vAlign w:val="center"/>
          </w:tcPr>
          <w:p w14:paraId="684808A1" w14:textId="69E96737" w:rsidR="00E65FEB" w:rsidRDefault="00E65FEB" w:rsidP="00E65FEB">
            <w:pPr>
              <w:widowControl w:val="0"/>
              <w:ind w:firstLine="454"/>
            </w:pPr>
            <w:r>
              <w:t>Mbps</w:t>
            </w:r>
          </w:p>
        </w:tc>
        <w:tc>
          <w:tcPr>
            <w:tcW w:w="5103" w:type="dxa"/>
            <w:tcBorders>
              <w:top w:val="nil"/>
              <w:left w:val="nil"/>
              <w:bottom w:val="nil"/>
              <w:right w:val="nil"/>
            </w:tcBorders>
            <w:vAlign w:val="center"/>
          </w:tcPr>
          <w:p w14:paraId="2E7FF8BB" w14:textId="6A17367E" w:rsidR="00E65FEB" w:rsidRDefault="00E65FEB" w:rsidP="00E65FEB">
            <w:pPr>
              <w:widowControl w:val="0"/>
              <w:ind w:firstLine="454"/>
            </w:pPr>
            <w:proofErr w:type="spellStart"/>
            <w:r>
              <w:t>M</w:t>
            </w:r>
            <w:r w:rsidR="002F072F">
              <w:t>e</w:t>
            </w:r>
            <w:r>
              <w:t>gabits</w:t>
            </w:r>
            <w:proofErr w:type="spellEnd"/>
            <w:r>
              <w:t xml:space="preserve"> per second</w:t>
            </w:r>
          </w:p>
        </w:tc>
        <w:tc>
          <w:tcPr>
            <w:tcW w:w="1557" w:type="dxa"/>
            <w:tcBorders>
              <w:top w:val="nil"/>
              <w:left w:val="nil"/>
              <w:bottom w:val="nil"/>
              <w:right w:val="nil"/>
            </w:tcBorders>
            <w:vAlign w:val="center"/>
          </w:tcPr>
          <w:p w14:paraId="7E75FB84" w14:textId="77777777" w:rsidR="00E65FEB" w:rsidRDefault="00E65FEB" w:rsidP="00E65FEB">
            <w:pPr>
              <w:widowControl w:val="0"/>
              <w:ind w:firstLine="454"/>
              <w:jc w:val="left"/>
            </w:pPr>
          </w:p>
        </w:tc>
      </w:tr>
      <w:tr w:rsidR="00E65FEB" w14:paraId="651A905F" w14:textId="77777777" w:rsidTr="00E65FEB">
        <w:tc>
          <w:tcPr>
            <w:tcW w:w="1560" w:type="dxa"/>
            <w:tcBorders>
              <w:top w:val="nil"/>
              <w:left w:val="nil"/>
              <w:bottom w:val="nil"/>
              <w:right w:val="nil"/>
            </w:tcBorders>
            <w:vAlign w:val="center"/>
          </w:tcPr>
          <w:p w14:paraId="7CDBF3DD" w14:textId="3A299EB2" w:rsidR="00E65FEB" w:rsidRDefault="00E65FEB" w:rsidP="00E65FEB">
            <w:pPr>
              <w:widowControl w:val="0"/>
              <w:ind w:firstLine="454"/>
            </w:pPr>
            <w:r>
              <w:t>MB</w:t>
            </w:r>
          </w:p>
        </w:tc>
        <w:tc>
          <w:tcPr>
            <w:tcW w:w="5103" w:type="dxa"/>
            <w:tcBorders>
              <w:top w:val="nil"/>
              <w:left w:val="nil"/>
              <w:bottom w:val="nil"/>
              <w:right w:val="nil"/>
            </w:tcBorders>
            <w:vAlign w:val="center"/>
          </w:tcPr>
          <w:p w14:paraId="1D276C9C" w14:textId="52A207BF" w:rsidR="00E65FEB" w:rsidRDefault="00E65FEB" w:rsidP="00E65FEB">
            <w:pPr>
              <w:widowControl w:val="0"/>
              <w:ind w:firstLine="454"/>
            </w:pPr>
            <w:proofErr w:type="spellStart"/>
            <w:r>
              <w:t>Megabytes</w:t>
            </w:r>
            <w:proofErr w:type="spellEnd"/>
          </w:p>
        </w:tc>
        <w:tc>
          <w:tcPr>
            <w:tcW w:w="1557" w:type="dxa"/>
            <w:tcBorders>
              <w:top w:val="nil"/>
              <w:left w:val="nil"/>
              <w:bottom w:val="nil"/>
              <w:right w:val="nil"/>
            </w:tcBorders>
            <w:vAlign w:val="center"/>
          </w:tcPr>
          <w:p w14:paraId="0C7E51F3" w14:textId="77777777" w:rsidR="00E65FEB" w:rsidRDefault="00E65FEB" w:rsidP="00E65FEB">
            <w:pPr>
              <w:widowControl w:val="0"/>
              <w:ind w:firstLine="454"/>
              <w:jc w:val="left"/>
            </w:pPr>
          </w:p>
        </w:tc>
      </w:tr>
      <w:tr w:rsidR="00E65FEB" w14:paraId="1A9255F1" w14:textId="77777777" w:rsidTr="00E65FEB">
        <w:tc>
          <w:tcPr>
            <w:tcW w:w="1560" w:type="dxa"/>
            <w:tcBorders>
              <w:top w:val="nil"/>
              <w:left w:val="nil"/>
              <w:bottom w:val="nil"/>
              <w:right w:val="nil"/>
            </w:tcBorders>
            <w:vAlign w:val="center"/>
          </w:tcPr>
          <w:p w14:paraId="47217616" w14:textId="69B9D3D9" w:rsidR="00E65FEB" w:rsidRDefault="00E65FEB" w:rsidP="00E65FEB">
            <w:pPr>
              <w:widowControl w:val="0"/>
              <w:ind w:firstLine="454"/>
            </w:pPr>
            <w:r>
              <w:t>SSH</w:t>
            </w:r>
          </w:p>
        </w:tc>
        <w:tc>
          <w:tcPr>
            <w:tcW w:w="5103" w:type="dxa"/>
            <w:tcBorders>
              <w:top w:val="nil"/>
              <w:left w:val="nil"/>
              <w:bottom w:val="nil"/>
              <w:right w:val="nil"/>
            </w:tcBorders>
            <w:vAlign w:val="center"/>
          </w:tcPr>
          <w:p w14:paraId="69BC0135" w14:textId="5EA3FFA2" w:rsidR="00E65FEB" w:rsidRDefault="00E65FEB" w:rsidP="00E65FEB">
            <w:pPr>
              <w:widowControl w:val="0"/>
              <w:ind w:firstLine="454"/>
            </w:pPr>
            <w:proofErr w:type="spellStart"/>
            <w:r>
              <w:t>Secure</w:t>
            </w:r>
            <w:proofErr w:type="spellEnd"/>
            <w:r>
              <w:t xml:space="preserve"> Shell</w:t>
            </w:r>
          </w:p>
        </w:tc>
        <w:tc>
          <w:tcPr>
            <w:tcW w:w="1557" w:type="dxa"/>
            <w:tcBorders>
              <w:top w:val="nil"/>
              <w:left w:val="nil"/>
              <w:bottom w:val="nil"/>
              <w:right w:val="nil"/>
            </w:tcBorders>
            <w:vAlign w:val="center"/>
          </w:tcPr>
          <w:p w14:paraId="6C873893" w14:textId="77777777" w:rsidR="00E65FEB" w:rsidRDefault="00E65FEB" w:rsidP="00E65FEB">
            <w:pPr>
              <w:widowControl w:val="0"/>
              <w:ind w:firstLine="454"/>
              <w:jc w:val="left"/>
            </w:pPr>
          </w:p>
        </w:tc>
      </w:tr>
    </w:tbl>
    <w:p w14:paraId="31A8686C" w14:textId="77777777" w:rsidR="00DA474E" w:rsidRDefault="002B1512">
      <w:pPr>
        <w:pStyle w:val="uvodzaver"/>
      </w:pPr>
      <w:bookmarkStart w:id="142" w:name="_Toc144753412"/>
      <w:bookmarkStart w:id="143" w:name="_Toc144746943"/>
      <w:bookmarkStart w:id="144" w:name="_Toc515880905"/>
      <w:bookmarkStart w:id="145" w:name="_Toc194044419"/>
      <w:r>
        <w:lastRenderedPageBreak/>
        <w:t>S</w:t>
      </w:r>
      <w:bookmarkEnd w:id="142"/>
      <w:bookmarkEnd w:id="143"/>
      <w:bookmarkEnd w:id="144"/>
      <w:r>
        <w:t>eznam obrázků</w:t>
      </w:r>
      <w:bookmarkEnd w:id="145"/>
    </w:p>
    <w:p w14:paraId="6FFB9DED" w14:textId="108FE77F" w:rsidR="00966768" w:rsidRDefault="002B1512">
      <w:pPr>
        <w:pStyle w:val="Seznamobrzk"/>
        <w:tabs>
          <w:tab w:val="right" w:leader="dot" w:pos="8210"/>
        </w:tabs>
        <w:rPr>
          <w:rFonts w:asciiTheme="minorHAnsi" w:eastAsiaTheme="minorEastAsia" w:hAnsiTheme="minorHAnsi" w:cstheme="minorBidi"/>
          <w:bCs w:val="0"/>
          <w:noProof/>
          <w:color w:val="auto"/>
          <w:sz w:val="22"/>
          <w:szCs w:val="22"/>
        </w:rPr>
      </w:pPr>
      <w:r>
        <w:fldChar w:fldCharType="begin"/>
      </w:r>
      <w:r>
        <w:instrText xml:space="preserve"> TOC \c "Obrázek" </w:instrText>
      </w:r>
      <w:r>
        <w:fldChar w:fldCharType="separate"/>
      </w:r>
      <w:r w:rsidR="00966768">
        <w:rPr>
          <w:noProof/>
        </w:rPr>
        <w:t>Obr. 1.1 Ukázka funkcionality RAID 0 [1]</w:t>
      </w:r>
      <w:r w:rsidR="00966768">
        <w:rPr>
          <w:noProof/>
        </w:rPr>
        <w:tab/>
      </w:r>
      <w:r w:rsidR="00966768">
        <w:rPr>
          <w:noProof/>
        </w:rPr>
        <w:fldChar w:fldCharType="begin"/>
      </w:r>
      <w:r w:rsidR="00966768">
        <w:rPr>
          <w:noProof/>
        </w:rPr>
        <w:instrText xml:space="preserve"> PAGEREF _Toc194044422 \h </w:instrText>
      </w:r>
      <w:r w:rsidR="00966768">
        <w:rPr>
          <w:noProof/>
        </w:rPr>
      </w:r>
      <w:r w:rsidR="00966768">
        <w:rPr>
          <w:noProof/>
        </w:rPr>
        <w:fldChar w:fldCharType="separate"/>
      </w:r>
      <w:r w:rsidR="000E0CE0">
        <w:rPr>
          <w:noProof/>
        </w:rPr>
        <w:t>9</w:t>
      </w:r>
      <w:r w:rsidR="00966768">
        <w:rPr>
          <w:noProof/>
        </w:rPr>
        <w:fldChar w:fldCharType="end"/>
      </w:r>
    </w:p>
    <w:p w14:paraId="22E69312" w14:textId="450E2E86" w:rsidR="00966768" w:rsidRDefault="00966768">
      <w:pPr>
        <w:pStyle w:val="Seznamobrzk"/>
        <w:tabs>
          <w:tab w:val="right" w:leader="dot" w:pos="8210"/>
        </w:tabs>
        <w:rPr>
          <w:rFonts w:asciiTheme="minorHAnsi" w:eastAsiaTheme="minorEastAsia" w:hAnsiTheme="minorHAnsi" w:cstheme="minorBidi"/>
          <w:bCs w:val="0"/>
          <w:noProof/>
          <w:color w:val="auto"/>
          <w:sz w:val="22"/>
          <w:szCs w:val="22"/>
        </w:rPr>
      </w:pPr>
      <w:r>
        <w:rPr>
          <w:noProof/>
        </w:rPr>
        <w:t>Obr. 1.2 Ukázka funkcionality RAID 1 [1]</w:t>
      </w:r>
      <w:r>
        <w:rPr>
          <w:noProof/>
        </w:rPr>
        <w:tab/>
      </w:r>
      <w:r>
        <w:rPr>
          <w:noProof/>
        </w:rPr>
        <w:fldChar w:fldCharType="begin"/>
      </w:r>
      <w:r>
        <w:rPr>
          <w:noProof/>
        </w:rPr>
        <w:instrText xml:space="preserve"> PAGEREF _Toc194044423 \h </w:instrText>
      </w:r>
      <w:r>
        <w:rPr>
          <w:noProof/>
        </w:rPr>
      </w:r>
      <w:r>
        <w:rPr>
          <w:noProof/>
        </w:rPr>
        <w:fldChar w:fldCharType="separate"/>
      </w:r>
      <w:r w:rsidR="000E0CE0">
        <w:rPr>
          <w:noProof/>
        </w:rPr>
        <w:t>9</w:t>
      </w:r>
      <w:r>
        <w:rPr>
          <w:noProof/>
        </w:rPr>
        <w:fldChar w:fldCharType="end"/>
      </w:r>
    </w:p>
    <w:p w14:paraId="02A4EAB1" w14:textId="5AF39A74" w:rsidR="00966768" w:rsidRDefault="00966768">
      <w:pPr>
        <w:pStyle w:val="Seznamobrzk"/>
        <w:tabs>
          <w:tab w:val="right" w:leader="dot" w:pos="8210"/>
        </w:tabs>
        <w:rPr>
          <w:rFonts w:asciiTheme="minorHAnsi" w:eastAsiaTheme="minorEastAsia" w:hAnsiTheme="minorHAnsi" w:cstheme="minorBidi"/>
          <w:bCs w:val="0"/>
          <w:noProof/>
          <w:color w:val="auto"/>
          <w:sz w:val="22"/>
          <w:szCs w:val="22"/>
        </w:rPr>
      </w:pPr>
      <w:r>
        <w:rPr>
          <w:noProof/>
        </w:rPr>
        <w:t>Obr. 1.3 Ukázka funkcionality RAID 5. P znázorňují parity [1]</w:t>
      </w:r>
      <w:r>
        <w:rPr>
          <w:noProof/>
        </w:rPr>
        <w:tab/>
      </w:r>
      <w:r>
        <w:rPr>
          <w:noProof/>
        </w:rPr>
        <w:fldChar w:fldCharType="begin"/>
      </w:r>
      <w:r>
        <w:rPr>
          <w:noProof/>
        </w:rPr>
        <w:instrText xml:space="preserve"> PAGEREF _Toc194044424 \h </w:instrText>
      </w:r>
      <w:r>
        <w:rPr>
          <w:noProof/>
        </w:rPr>
      </w:r>
      <w:r>
        <w:rPr>
          <w:noProof/>
        </w:rPr>
        <w:fldChar w:fldCharType="separate"/>
      </w:r>
      <w:r w:rsidR="000E0CE0">
        <w:rPr>
          <w:noProof/>
        </w:rPr>
        <w:t>10</w:t>
      </w:r>
      <w:r>
        <w:rPr>
          <w:noProof/>
        </w:rPr>
        <w:fldChar w:fldCharType="end"/>
      </w:r>
    </w:p>
    <w:p w14:paraId="0BCC30EA" w14:textId="1BF6B010" w:rsidR="00966768" w:rsidRDefault="00966768">
      <w:pPr>
        <w:pStyle w:val="Seznamobrzk"/>
        <w:tabs>
          <w:tab w:val="right" w:leader="dot" w:pos="8210"/>
        </w:tabs>
        <w:rPr>
          <w:rFonts w:asciiTheme="minorHAnsi" w:eastAsiaTheme="minorEastAsia" w:hAnsiTheme="minorHAnsi" w:cstheme="minorBidi"/>
          <w:bCs w:val="0"/>
          <w:noProof/>
          <w:color w:val="auto"/>
          <w:sz w:val="22"/>
          <w:szCs w:val="22"/>
        </w:rPr>
      </w:pPr>
      <w:r>
        <w:rPr>
          <w:noProof/>
        </w:rPr>
        <w:t>Obr. 1.4 Ukázka RAID 10 [3]</w:t>
      </w:r>
      <w:r>
        <w:rPr>
          <w:noProof/>
        </w:rPr>
        <w:tab/>
      </w:r>
      <w:r>
        <w:rPr>
          <w:noProof/>
        </w:rPr>
        <w:fldChar w:fldCharType="begin"/>
      </w:r>
      <w:r>
        <w:rPr>
          <w:noProof/>
        </w:rPr>
        <w:instrText xml:space="preserve"> PAGEREF _Toc194044425 \h </w:instrText>
      </w:r>
      <w:r>
        <w:rPr>
          <w:noProof/>
        </w:rPr>
      </w:r>
      <w:r>
        <w:rPr>
          <w:noProof/>
        </w:rPr>
        <w:fldChar w:fldCharType="separate"/>
      </w:r>
      <w:r w:rsidR="000E0CE0">
        <w:rPr>
          <w:noProof/>
        </w:rPr>
        <w:t>11</w:t>
      </w:r>
      <w:r>
        <w:rPr>
          <w:noProof/>
        </w:rPr>
        <w:fldChar w:fldCharType="end"/>
      </w:r>
    </w:p>
    <w:p w14:paraId="337D45B8" w14:textId="1331DED1" w:rsidR="00966768" w:rsidRDefault="00966768">
      <w:pPr>
        <w:pStyle w:val="Seznamobrzk"/>
        <w:tabs>
          <w:tab w:val="right" w:leader="dot" w:pos="8210"/>
        </w:tabs>
        <w:rPr>
          <w:rFonts w:asciiTheme="minorHAnsi" w:eastAsiaTheme="minorEastAsia" w:hAnsiTheme="minorHAnsi" w:cstheme="minorBidi"/>
          <w:bCs w:val="0"/>
          <w:noProof/>
          <w:color w:val="auto"/>
          <w:sz w:val="22"/>
          <w:szCs w:val="22"/>
        </w:rPr>
      </w:pPr>
      <w:r>
        <w:rPr>
          <w:noProof/>
        </w:rPr>
        <w:t>Obr. 2.1 Ukázka RAID pole v Cockpitu</w:t>
      </w:r>
      <w:r>
        <w:rPr>
          <w:noProof/>
        </w:rPr>
        <w:tab/>
      </w:r>
      <w:r>
        <w:rPr>
          <w:noProof/>
        </w:rPr>
        <w:fldChar w:fldCharType="begin"/>
      </w:r>
      <w:r>
        <w:rPr>
          <w:noProof/>
        </w:rPr>
        <w:instrText xml:space="preserve"> PAGEREF _Toc194044426 \h </w:instrText>
      </w:r>
      <w:r>
        <w:rPr>
          <w:noProof/>
        </w:rPr>
      </w:r>
      <w:r>
        <w:rPr>
          <w:noProof/>
        </w:rPr>
        <w:fldChar w:fldCharType="separate"/>
      </w:r>
      <w:r w:rsidR="000E0CE0">
        <w:rPr>
          <w:noProof/>
        </w:rPr>
        <w:t>18</w:t>
      </w:r>
      <w:r>
        <w:rPr>
          <w:noProof/>
        </w:rPr>
        <w:fldChar w:fldCharType="end"/>
      </w:r>
    </w:p>
    <w:p w14:paraId="67E883F7" w14:textId="0669F12A" w:rsidR="00966768" w:rsidRDefault="00966768">
      <w:pPr>
        <w:pStyle w:val="Seznamobrzk"/>
        <w:tabs>
          <w:tab w:val="right" w:leader="dot" w:pos="8210"/>
        </w:tabs>
        <w:rPr>
          <w:rFonts w:asciiTheme="minorHAnsi" w:eastAsiaTheme="minorEastAsia" w:hAnsiTheme="minorHAnsi" w:cstheme="minorBidi"/>
          <w:bCs w:val="0"/>
          <w:noProof/>
          <w:color w:val="auto"/>
          <w:sz w:val="22"/>
          <w:szCs w:val="22"/>
        </w:rPr>
      </w:pPr>
      <w:r>
        <w:rPr>
          <w:noProof/>
        </w:rPr>
        <w:t>Obr. 2.2  Instrukce pro instalaci Cockpitu[13]</w:t>
      </w:r>
      <w:r>
        <w:rPr>
          <w:noProof/>
        </w:rPr>
        <w:tab/>
      </w:r>
      <w:r>
        <w:rPr>
          <w:noProof/>
        </w:rPr>
        <w:fldChar w:fldCharType="begin"/>
      </w:r>
      <w:r>
        <w:rPr>
          <w:noProof/>
        </w:rPr>
        <w:instrText xml:space="preserve"> PAGEREF _Toc194044427 \h </w:instrText>
      </w:r>
      <w:r>
        <w:rPr>
          <w:noProof/>
        </w:rPr>
      </w:r>
      <w:r>
        <w:rPr>
          <w:noProof/>
        </w:rPr>
        <w:fldChar w:fldCharType="separate"/>
      </w:r>
      <w:r w:rsidR="000E0CE0">
        <w:rPr>
          <w:noProof/>
        </w:rPr>
        <w:t>19</w:t>
      </w:r>
      <w:r>
        <w:rPr>
          <w:noProof/>
        </w:rPr>
        <w:fldChar w:fldCharType="end"/>
      </w:r>
    </w:p>
    <w:p w14:paraId="5E1B8D68" w14:textId="52DB7196" w:rsidR="00966768" w:rsidRDefault="00966768">
      <w:pPr>
        <w:pStyle w:val="Seznamobrzk"/>
        <w:tabs>
          <w:tab w:val="right" w:leader="dot" w:pos="8210"/>
        </w:tabs>
        <w:rPr>
          <w:rFonts w:asciiTheme="minorHAnsi" w:eastAsiaTheme="minorEastAsia" w:hAnsiTheme="minorHAnsi" w:cstheme="minorBidi"/>
          <w:bCs w:val="0"/>
          <w:noProof/>
          <w:color w:val="auto"/>
          <w:sz w:val="22"/>
          <w:szCs w:val="22"/>
        </w:rPr>
      </w:pPr>
      <w:r>
        <w:rPr>
          <w:noProof/>
        </w:rPr>
        <w:t>Obr. 2.3 Ukázka PuTTY interfaceu</w:t>
      </w:r>
      <w:r>
        <w:rPr>
          <w:noProof/>
        </w:rPr>
        <w:tab/>
      </w:r>
      <w:r>
        <w:rPr>
          <w:noProof/>
        </w:rPr>
        <w:fldChar w:fldCharType="begin"/>
      </w:r>
      <w:r>
        <w:rPr>
          <w:noProof/>
        </w:rPr>
        <w:instrText xml:space="preserve"> PAGEREF _Toc194044428 \h </w:instrText>
      </w:r>
      <w:r>
        <w:rPr>
          <w:noProof/>
        </w:rPr>
      </w:r>
      <w:r>
        <w:rPr>
          <w:noProof/>
        </w:rPr>
        <w:fldChar w:fldCharType="separate"/>
      </w:r>
      <w:r w:rsidR="000E0CE0">
        <w:rPr>
          <w:noProof/>
        </w:rPr>
        <w:t>20</w:t>
      </w:r>
      <w:r>
        <w:rPr>
          <w:noProof/>
        </w:rPr>
        <w:fldChar w:fldCharType="end"/>
      </w:r>
    </w:p>
    <w:p w14:paraId="620CBBE0" w14:textId="1833681E" w:rsidR="00966768" w:rsidRDefault="00966768">
      <w:pPr>
        <w:pStyle w:val="Seznamobrzk"/>
        <w:tabs>
          <w:tab w:val="right" w:leader="dot" w:pos="8210"/>
        </w:tabs>
        <w:rPr>
          <w:rFonts w:asciiTheme="minorHAnsi" w:eastAsiaTheme="minorEastAsia" w:hAnsiTheme="minorHAnsi" w:cstheme="minorBidi"/>
          <w:bCs w:val="0"/>
          <w:noProof/>
          <w:color w:val="auto"/>
          <w:sz w:val="22"/>
          <w:szCs w:val="22"/>
        </w:rPr>
      </w:pPr>
      <w:r>
        <w:rPr>
          <w:noProof/>
        </w:rPr>
        <w:t>Obr. 2.4 ukázka vytvoření MDRAID zařízení</w:t>
      </w:r>
      <w:r>
        <w:rPr>
          <w:noProof/>
        </w:rPr>
        <w:tab/>
      </w:r>
      <w:r>
        <w:rPr>
          <w:noProof/>
        </w:rPr>
        <w:fldChar w:fldCharType="begin"/>
      </w:r>
      <w:r>
        <w:rPr>
          <w:noProof/>
        </w:rPr>
        <w:instrText xml:space="preserve"> PAGEREF _Toc194044429 \h </w:instrText>
      </w:r>
      <w:r>
        <w:rPr>
          <w:noProof/>
        </w:rPr>
      </w:r>
      <w:r>
        <w:rPr>
          <w:noProof/>
        </w:rPr>
        <w:fldChar w:fldCharType="separate"/>
      </w:r>
      <w:r w:rsidR="000E0CE0">
        <w:rPr>
          <w:noProof/>
        </w:rPr>
        <w:t>21</w:t>
      </w:r>
      <w:r>
        <w:rPr>
          <w:noProof/>
        </w:rPr>
        <w:fldChar w:fldCharType="end"/>
      </w:r>
    </w:p>
    <w:p w14:paraId="1D906C33" w14:textId="0D1B61D2" w:rsidR="00966768" w:rsidRDefault="00966768">
      <w:pPr>
        <w:pStyle w:val="Seznamobrzk"/>
        <w:tabs>
          <w:tab w:val="right" w:leader="dot" w:pos="8210"/>
        </w:tabs>
        <w:rPr>
          <w:rFonts w:asciiTheme="minorHAnsi" w:eastAsiaTheme="minorEastAsia" w:hAnsiTheme="minorHAnsi" w:cstheme="minorBidi"/>
          <w:bCs w:val="0"/>
          <w:noProof/>
          <w:color w:val="auto"/>
          <w:sz w:val="22"/>
          <w:szCs w:val="22"/>
        </w:rPr>
      </w:pPr>
      <w:r>
        <w:rPr>
          <w:noProof/>
        </w:rPr>
        <w:t>Obr. 2.5 Ukázka selhání disku v MDRAID zařízení</w:t>
      </w:r>
      <w:r>
        <w:rPr>
          <w:noProof/>
        </w:rPr>
        <w:tab/>
      </w:r>
      <w:r>
        <w:rPr>
          <w:noProof/>
        </w:rPr>
        <w:fldChar w:fldCharType="begin"/>
      </w:r>
      <w:r>
        <w:rPr>
          <w:noProof/>
        </w:rPr>
        <w:instrText xml:space="preserve"> PAGEREF _Toc194044430 \h </w:instrText>
      </w:r>
      <w:r>
        <w:rPr>
          <w:noProof/>
        </w:rPr>
      </w:r>
      <w:r>
        <w:rPr>
          <w:noProof/>
        </w:rPr>
        <w:fldChar w:fldCharType="separate"/>
      </w:r>
      <w:r w:rsidR="000E0CE0">
        <w:rPr>
          <w:noProof/>
        </w:rPr>
        <w:t>21</w:t>
      </w:r>
      <w:r>
        <w:rPr>
          <w:noProof/>
        </w:rPr>
        <w:fldChar w:fldCharType="end"/>
      </w:r>
    </w:p>
    <w:p w14:paraId="4893A29D" w14:textId="6B77190F" w:rsidR="00966768" w:rsidRDefault="00966768">
      <w:pPr>
        <w:pStyle w:val="Seznamobrzk"/>
        <w:tabs>
          <w:tab w:val="right" w:leader="dot" w:pos="8210"/>
        </w:tabs>
        <w:rPr>
          <w:rFonts w:asciiTheme="minorHAnsi" w:eastAsiaTheme="minorEastAsia" w:hAnsiTheme="minorHAnsi" w:cstheme="minorBidi"/>
          <w:bCs w:val="0"/>
          <w:noProof/>
          <w:color w:val="auto"/>
          <w:sz w:val="22"/>
          <w:szCs w:val="22"/>
        </w:rPr>
      </w:pPr>
      <w:r>
        <w:rPr>
          <w:noProof/>
        </w:rPr>
        <w:t>Obr. 2.6 Ukázka konfigurace SFTP web klienta</w:t>
      </w:r>
      <w:r>
        <w:rPr>
          <w:noProof/>
        </w:rPr>
        <w:tab/>
      </w:r>
      <w:r>
        <w:rPr>
          <w:noProof/>
        </w:rPr>
        <w:fldChar w:fldCharType="begin"/>
      </w:r>
      <w:r>
        <w:rPr>
          <w:noProof/>
        </w:rPr>
        <w:instrText xml:space="preserve"> PAGEREF _Toc194044431 \h </w:instrText>
      </w:r>
      <w:r>
        <w:rPr>
          <w:noProof/>
        </w:rPr>
      </w:r>
      <w:r>
        <w:rPr>
          <w:noProof/>
        </w:rPr>
        <w:fldChar w:fldCharType="separate"/>
      </w:r>
      <w:r w:rsidR="000E0CE0">
        <w:rPr>
          <w:noProof/>
        </w:rPr>
        <w:t>22</w:t>
      </w:r>
      <w:r>
        <w:rPr>
          <w:noProof/>
        </w:rPr>
        <w:fldChar w:fldCharType="end"/>
      </w:r>
    </w:p>
    <w:p w14:paraId="62D242D1" w14:textId="257D7963" w:rsidR="00966768" w:rsidRDefault="00966768">
      <w:pPr>
        <w:pStyle w:val="Seznamobrzk"/>
        <w:tabs>
          <w:tab w:val="right" w:leader="dot" w:pos="8210"/>
        </w:tabs>
        <w:rPr>
          <w:rFonts w:asciiTheme="minorHAnsi" w:eastAsiaTheme="minorEastAsia" w:hAnsiTheme="minorHAnsi" w:cstheme="minorBidi"/>
          <w:bCs w:val="0"/>
          <w:noProof/>
          <w:color w:val="auto"/>
          <w:sz w:val="22"/>
          <w:szCs w:val="22"/>
        </w:rPr>
      </w:pPr>
      <w:r>
        <w:rPr>
          <w:noProof/>
        </w:rPr>
        <w:t>Obr. 2.7 Ukázka, jak importovat pomocí phpmyadmin</w:t>
      </w:r>
      <w:r>
        <w:rPr>
          <w:noProof/>
        </w:rPr>
        <w:tab/>
      </w:r>
      <w:r>
        <w:rPr>
          <w:noProof/>
        </w:rPr>
        <w:fldChar w:fldCharType="begin"/>
      </w:r>
      <w:r>
        <w:rPr>
          <w:noProof/>
        </w:rPr>
        <w:instrText xml:space="preserve"> PAGEREF _Toc194044432 \h </w:instrText>
      </w:r>
      <w:r>
        <w:rPr>
          <w:noProof/>
        </w:rPr>
      </w:r>
      <w:r>
        <w:rPr>
          <w:noProof/>
        </w:rPr>
        <w:fldChar w:fldCharType="separate"/>
      </w:r>
      <w:r w:rsidR="000E0CE0">
        <w:rPr>
          <w:noProof/>
        </w:rPr>
        <w:t>23</w:t>
      </w:r>
      <w:r>
        <w:rPr>
          <w:noProof/>
        </w:rPr>
        <w:fldChar w:fldCharType="end"/>
      </w:r>
    </w:p>
    <w:p w14:paraId="375A2757" w14:textId="64A39755" w:rsidR="00966768" w:rsidRDefault="00966768">
      <w:pPr>
        <w:pStyle w:val="Seznamobrzk"/>
        <w:tabs>
          <w:tab w:val="right" w:leader="dot" w:pos="8210"/>
        </w:tabs>
        <w:rPr>
          <w:rFonts w:asciiTheme="minorHAnsi" w:eastAsiaTheme="minorEastAsia" w:hAnsiTheme="minorHAnsi" w:cstheme="minorBidi"/>
          <w:bCs w:val="0"/>
          <w:noProof/>
          <w:color w:val="auto"/>
          <w:sz w:val="22"/>
          <w:szCs w:val="22"/>
        </w:rPr>
      </w:pPr>
      <w:r>
        <w:rPr>
          <w:noProof/>
        </w:rPr>
        <w:t>Obr. 2.8 Ukázka, jak vytvořit uživatele</w:t>
      </w:r>
      <w:r>
        <w:rPr>
          <w:noProof/>
        </w:rPr>
        <w:tab/>
      </w:r>
      <w:r>
        <w:rPr>
          <w:noProof/>
        </w:rPr>
        <w:fldChar w:fldCharType="begin"/>
      </w:r>
      <w:r>
        <w:rPr>
          <w:noProof/>
        </w:rPr>
        <w:instrText xml:space="preserve"> PAGEREF _Toc194044433 \h </w:instrText>
      </w:r>
      <w:r>
        <w:rPr>
          <w:noProof/>
        </w:rPr>
      </w:r>
      <w:r>
        <w:rPr>
          <w:noProof/>
        </w:rPr>
        <w:fldChar w:fldCharType="separate"/>
      </w:r>
      <w:r w:rsidR="000E0CE0">
        <w:rPr>
          <w:noProof/>
        </w:rPr>
        <w:t>23</w:t>
      </w:r>
      <w:r>
        <w:rPr>
          <w:noProof/>
        </w:rPr>
        <w:fldChar w:fldCharType="end"/>
      </w:r>
    </w:p>
    <w:p w14:paraId="18A3FF29" w14:textId="34D243F0" w:rsidR="00966768" w:rsidRDefault="00966768">
      <w:pPr>
        <w:pStyle w:val="Seznamobrzk"/>
        <w:tabs>
          <w:tab w:val="right" w:leader="dot" w:pos="8210"/>
        </w:tabs>
        <w:rPr>
          <w:rFonts w:asciiTheme="minorHAnsi" w:eastAsiaTheme="minorEastAsia" w:hAnsiTheme="minorHAnsi" w:cstheme="minorBidi"/>
          <w:bCs w:val="0"/>
          <w:noProof/>
          <w:color w:val="auto"/>
          <w:sz w:val="22"/>
          <w:szCs w:val="22"/>
        </w:rPr>
      </w:pPr>
      <w:r>
        <w:rPr>
          <w:noProof/>
        </w:rPr>
        <w:t>Obr. 2.9 Ukázka údajů databáze</w:t>
      </w:r>
      <w:r>
        <w:rPr>
          <w:noProof/>
        </w:rPr>
        <w:tab/>
      </w:r>
      <w:r>
        <w:rPr>
          <w:noProof/>
        </w:rPr>
        <w:fldChar w:fldCharType="begin"/>
      </w:r>
      <w:r>
        <w:rPr>
          <w:noProof/>
        </w:rPr>
        <w:instrText xml:space="preserve"> PAGEREF _Toc194044434 \h </w:instrText>
      </w:r>
      <w:r>
        <w:rPr>
          <w:noProof/>
        </w:rPr>
      </w:r>
      <w:r>
        <w:rPr>
          <w:noProof/>
        </w:rPr>
        <w:fldChar w:fldCharType="separate"/>
      </w:r>
      <w:r w:rsidR="000E0CE0">
        <w:rPr>
          <w:noProof/>
        </w:rPr>
        <w:t>24</w:t>
      </w:r>
      <w:r>
        <w:rPr>
          <w:noProof/>
        </w:rPr>
        <w:fldChar w:fldCharType="end"/>
      </w:r>
    </w:p>
    <w:p w14:paraId="66809777" w14:textId="6AB3F95A" w:rsidR="00966768" w:rsidRDefault="00966768">
      <w:pPr>
        <w:pStyle w:val="Seznamobrzk"/>
        <w:tabs>
          <w:tab w:val="right" w:leader="dot" w:pos="8210"/>
        </w:tabs>
        <w:rPr>
          <w:rFonts w:asciiTheme="minorHAnsi" w:eastAsiaTheme="minorEastAsia" w:hAnsiTheme="minorHAnsi" w:cstheme="minorBidi"/>
          <w:bCs w:val="0"/>
          <w:noProof/>
          <w:color w:val="auto"/>
          <w:sz w:val="22"/>
          <w:szCs w:val="22"/>
        </w:rPr>
      </w:pPr>
      <w:r>
        <w:rPr>
          <w:noProof/>
        </w:rPr>
        <w:t>Obr. 2.10 Ukázka formuláře pro přihlášení</w:t>
      </w:r>
      <w:r>
        <w:rPr>
          <w:noProof/>
        </w:rPr>
        <w:tab/>
      </w:r>
      <w:r>
        <w:rPr>
          <w:noProof/>
        </w:rPr>
        <w:fldChar w:fldCharType="begin"/>
      </w:r>
      <w:r>
        <w:rPr>
          <w:noProof/>
        </w:rPr>
        <w:instrText xml:space="preserve"> PAGEREF _Toc194044435 \h </w:instrText>
      </w:r>
      <w:r>
        <w:rPr>
          <w:noProof/>
        </w:rPr>
      </w:r>
      <w:r>
        <w:rPr>
          <w:noProof/>
        </w:rPr>
        <w:fldChar w:fldCharType="separate"/>
      </w:r>
      <w:r w:rsidR="000E0CE0">
        <w:rPr>
          <w:noProof/>
        </w:rPr>
        <w:t>25</w:t>
      </w:r>
      <w:r>
        <w:rPr>
          <w:noProof/>
        </w:rPr>
        <w:fldChar w:fldCharType="end"/>
      </w:r>
    </w:p>
    <w:p w14:paraId="6E3FACAF" w14:textId="4EB32931" w:rsidR="00966768" w:rsidRDefault="00966768">
      <w:pPr>
        <w:pStyle w:val="Seznamobrzk"/>
        <w:tabs>
          <w:tab w:val="right" w:leader="dot" w:pos="8210"/>
        </w:tabs>
        <w:rPr>
          <w:rFonts w:asciiTheme="minorHAnsi" w:eastAsiaTheme="minorEastAsia" w:hAnsiTheme="minorHAnsi" w:cstheme="minorBidi"/>
          <w:bCs w:val="0"/>
          <w:noProof/>
          <w:color w:val="auto"/>
          <w:sz w:val="22"/>
          <w:szCs w:val="22"/>
        </w:rPr>
      </w:pPr>
      <w:r>
        <w:rPr>
          <w:noProof/>
        </w:rPr>
        <w:t>Obr. 2.11  Ukázka admin panelu</w:t>
      </w:r>
      <w:r>
        <w:rPr>
          <w:noProof/>
        </w:rPr>
        <w:tab/>
      </w:r>
      <w:r>
        <w:rPr>
          <w:noProof/>
        </w:rPr>
        <w:fldChar w:fldCharType="begin"/>
      </w:r>
      <w:r>
        <w:rPr>
          <w:noProof/>
        </w:rPr>
        <w:instrText xml:space="preserve"> PAGEREF _Toc194044436 \h </w:instrText>
      </w:r>
      <w:r>
        <w:rPr>
          <w:noProof/>
        </w:rPr>
      </w:r>
      <w:r>
        <w:rPr>
          <w:noProof/>
        </w:rPr>
        <w:fldChar w:fldCharType="separate"/>
      </w:r>
      <w:r w:rsidR="000E0CE0">
        <w:rPr>
          <w:noProof/>
        </w:rPr>
        <w:t>25</w:t>
      </w:r>
      <w:r>
        <w:rPr>
          <w:noProof/>
        </w:rPr>
        <w:fldChar w:fldCharType="end"/>
      </w:r>
    </w:p>
    <w:p w14:paraId="1BD0AA77" w14:textId="17BFC29B" w:rsidR="00966768" w:rsidRDefault="00966768">
      <w:pPr>
        <w:pStyle w:val="Seznamobrzk"/>
        <w:tabs>
          <w:tab w:val="right" w:leader="dot" w:pos="8210"/>
        </w:tabs>
        <w:rPr>
          <w:rFonts w:asciiTheme="minorHAnsi" w:eastAsiaTheme="minorEastAsia" w:hAnsiTheme="minorHAnsi" w:cstheme="minorBidi"/>
          <w:bCs w:val="0"/>
          <w:noProof/>
          <w:color w:val="auto"/>
          <w:sz w:val="22"/>
          <w:szCs w:val="22"/>
        </w:rPr>
      </w:pPr>
      <w:r>
        <w:rPr>
          <w:noProof/>
        </w:rPr>
        <w:t>Obr. 2.12 Ukázka správy session v index.php</w:t>
      </w:r>
      <w:r>
        <w:rPr>
          <w:noProof/>
        </w:rPr>
        <w:tab/>
      </w:r>
      <w:r>
        <w:rPr>
          <w:noProof/>
        </w:rPr>
        <w:fldChar w:fldCharType="begin"/>
      </w:r>
      <w:r>
        <w:rPr>
          <w:noProof/>
        </w:rPr>
        <w:instrText xml:space="preserve"> PAGEREF _Toc194044437 \h </w:instrText>
      </w:r>
      <w:r>
        <w:rPr>
          <w:noProof/>
        </w:rPr>
      </w:r>
      <w:r>
        <w:rPr>
          <w:noProof/>
        </w:rPr>
        <w:fldChar w:fldCharType="separate"/>
      </w:r>
      <w:r w:rsidR="000E0CE0">
        <w:rPr>
          <w:noProof/>
        </w:rPr>
        <w:t>26</w:t>
      </w:r>
      <w:r>
        <w:rPr>
          <w:noProof/>
        </w:rPr>
        <w:fldChar w:fldCharType="end"/>
      </w:r>
    </w:p>
    <w:p w14:paraId="2F28587F" w14:textId="44C75DD1" w:rsidR="00966768" w:rsidRDefault="00966768">
      <w:pPr>
        <w:pStyle w:val="Seznamobrzk"/>
        <w:tabs>
          <w:tab w:val="right" w:leader="dot" w:pos="8210"/>
        </w:tabs>
        <w:rPr>
          <w:rFonts w:asciiTheme="minorHAnsi" w:eastAsiaTheme="minorEastAsia" w:hAnsiTheme="minorHAnsi" w:cstheme="minorBidi"/>
          <w:bCs w:val="0"/>
          <w:noProof/>
          <w:color w:val="auto"/>
          <w:sz w:val="22"/>
          <w:szCs w:val="22"/>
        </w:rPr>
      </w:pPr>
      <w:r>
        <w:rPr>
          <w:noProof/>
        </w:rPr>
        <w:t>Obr. 2.13 Logika zapisování do session v login scriptu</w:t>
      </w:r>
      <w:r>
        <w:rPr>
          <w:noProof/>
        </w:rPr>
        <w:tab/>
      </w:r>
      <w:r>
        <w:rPr>
          <w:noProof/>
        </w:rPr>
        <w:fldChar w:fldCharType="begin"/>
      </w:r>
      <w:r>
        <w:rPr>
          <w:noProof/>
        </w:rPr>
        <w:instrText xml:space="preserve"> PAGEREF _Toc194044438 \h </w:instrText>
      </w:r>
      <w:r>
        <w:rPr>
          <w:noProof/>
        </w:rPr>
      </w:r>
      <w:r>
        <w:rPr>
          <w:noProof/>
        </w:rPr>
        <w:fldChar w:fldCharType="separate"/>
      </w:r>
      <w:r w:rsidR="000E0CE0">
        <w:rPr>
          <w:noProof/>
        </w:rPr>
        <w:t>27</w:t>
      </w:r>
      <w:r>
        <w:rPr>
          <w:noProof/>
        </w:rPr>
        <w:fldChar w:fldCharType="end"/>
      </w:r>
    </w:p>
    <w:p w14:paraId="39D7BBA1" w14:textId="1CC8A95E" w:rsidR="00966768" w:rsidRDefault="00966768">
      <w:pPr>
        <w:pStyle w:val="Seznamobrzk"/>
        <w:tabs>
          <w:tab w:val="right" w:leader="dot" w:pos="8210"/>
        </w:tabs>
        <w:rPr>
          <w:rFonts w:asciiTheme="minorHAnsi" w:eastAsiaTheme="minorEastAsia" w:hAnsiTheme="minorHAnsi" w:cstheme="minorBidi"/>
          <w:bCs w:val="0"/>
          <w:noProof/>
          <w:color w:val="auto"/>
          <w:sz w:val="22"/>
          <w:szCs w:val="22"/>
        </w:rPr>
      </w:pPr>
      <w:r>
        <w:rPr>
          <w:noProof/>
        </w:rPr>
        <w:t>Obr. 2.14 Ukázka SFTP klienta na webu</w:t>
      </w:r>
      <w:r>
        <w:rPr>
          <w:noProof/>
        </w:rPr>
        <w:tab/>
      </w:r>
      <w:r>
        <w:rPr>
          <w:noProof/>
        </w:rPr>
        <w:fldChar w:fldCharType="begin"/>
      </w:r>
      <w:r>
        <w:rPr>
          <w:noProof/>
        </w:rPr>
        <w:instrText xml:space="preserve"> PAGEREF _Toc194044439 \h </w:instrText>
      </w:r>
      <w:r>
        <w:rPr>
          <w:noProof/>
        </w:rPr>
      </w:r>
      <w:r>
        <w:rPr>
          <w:noProof/>
        </w:rPr>
        <w:fldChar w:fldCharType="separate"/>
      </w:r>
      <w:r w:rsidR="000E0CE0">
        <w:rPr>
          <w:noProof/>
        </w:rPr>
        <w:t>28</w:t>
      </w:r>
      <w:r>
        <w:rPr>
          <w:noProof/>
        </w:rPr>
        <w:fldChar w:fldCharType="end"/>
      </w:r>
    </w:p>
    <w:p w14:paraId="2445F1DF" w14:textId="457D0579" w:rsidR="00966768" w:rsidRDefault="00966768">
      <w:pPr>
        <w:pStyle w:val="Seznamobrzk"/>
        <w:tabs>
          <w:tab w:val="right" w:leader="dot" w:pos="8210"/>
        </w:tabs>
        <w:rPr>
          <w:rFonts w:asciiTheme="minorHAnsi" w:eastAsiaTheme="minorEastAsia" w:hAnsiTheme="minorHAnsi" w:cstheme="minorBidi"/>
          <w:bCs w:val="0"/>
          <w:noProof/>
          <w:color w:val="auto"/>
          <w:sz w:val="22"/>
          <w:szCs w:val="22"/>
        </w:rPr>
      </w:pPr>
      <w:r>
        <w:rPr>
          <w:noProof/>
        </w:rPr>
        <w:t>Obr. 2.15 Ukázka editoru textu</w:t>
      </w:r>
      <w:r>
        <w:rPr>
          <w:noProof/>
        </w:rPr>
        <w:tab/>
      </w:r>
      <w:r>
        <w:rPr>
          <w:noProof/>
        </w:rPr>
        <w:fldChar w:fldCharType="begin"/>
      </w:r>
      <w:r>
        <w:rPr>
          <w:noProof/>
        </w:rPr>
        <w:instrText xml:space="preserve"> PAGEREF _Toc194044440 \h </w:instrText>
      </w:r>
      <w:r>
        <w:rPr>
          <w:noProof/>
        </w:rPr>
      </w:r>
      <w:r>
        <w:rPr>
          <w:noProof/>
        </w:rPr>
        <w:fldChar w:fldCharType="separate"/>
      </w:r>
      <w:r w:rsidR="000E0CE0">
        <w:rPr>
          <w:noProof/>
        </w:rPr>
        <w:t>28</w:t>
      </w:r>
      <w:r>
        <w:rPr>
          <w:noProof/>
        </w:rPr>
        <w:fldChar w:fldCharType="end"/>
      </w:r>
    </w:p>
    <w:p w14:paraId="2A5CBE72" w14:textId="2831C122" w:rsidR="00966768" w:rsidRDefault="00966768">
      <w:pPr>
        <w:pStyle w:val="Seznamobrzk"/>
        <w:tabs>
          <w:tab w:val="right" w:leader="dot" w:pos="8210"/>
        </w:tabs>
        <w:rPr>
          <w:rFonts w:asciiTheme="minorHAnsi" w:eastAsiaTheme="minorEastAsia" w:hAnsiTheme="minorHAnsi" w:cstheme="minorBidi"/>
          <w:bCs w:val="0"/>
          <w:noProof/>
          <w:color w:val="auto"/>
          <w:sz w:val="22"/>
          <w:szCs w:val="22"/>
        </w:rPr>
      </w:pPr>
      <w:r>
        <w:rPr>
          <w:noProof/>
        </w:rPr>
        <w:t>Obr. 2.16 Ukázka multimediálního přehrávače</w:t>
      </w:r>
      <w:r>
        <w:rPr>
          <w:noProof/>
        </w:rPr>
        <w:tab/>
      </w:r>
      <w:r>
        <w:rPr>
          <w:noProof/>
        </w:rPr>
        <w:fldChar w:fldCharType="begin"/>
      </w:r>
      <w:r>
        <w:rPr>
          <w:noProof/>
        </w:rPr>
        <w:instrText xml:space="preserve"> PAGEREF _Toc194044441 \h </w:instrText>
      </w:r>
      <w:r>
        <w:rPr>
          <w:noProof/>
        </w:rPr>
      </w:r>
      <w:r>
        <w:rPr>
          <w:noProof/>
        </w:rPr>
        <w:fldChar w:fldCharType="separate"/>
      </w:r>
      <w:r w:rsidR="000E0CE0">
        <w:rPr>
          <w:noProof/>
        </w:rPr>
        <w:t>29</w:t>
      </w:r>
      <w:r>
        <w:rPr>
          <w:noProof/>
        </w:rPr>
        <w:fldChar w:fldCharType="end"/>
      </w:r>
    </w:p>
    <w:p w14:paraId="4302EB5D" w14:textId="615DDBA3" w:rsidR="00966768" w:rsidRDefault="00966768">
      <w:pPr>
        <w:pStyle w:val="Seznamobrzk"/>
        <w:tabs>
          <w:tab w:val="right" w:leader="dot" w:pos="8210"/>
        </w:tabs>
        <w:rPr>
          <w:rFonts w:asciiTheme="minorHAnsi" w:eastAsiaTheme="minorEastAsia" w:hAnsiTheme="minorHAnsi" w:cstheme="minorBidi"/>
          <w:bCs w:val="0"/>
          <w:noProof/>
          <w:color w:val="auto"/>
          <w:sz w:val="22"/>
          <w:szCs w:val="22"/>
        </w:rPr>
      </w:pPr>
      <w:r>
        <w:rPr>
          <w:noProof/>
        </w:rPr>
        <w:t>Obr. 2.17 Ukázka změny hesla</w:t>
      </w:r>
      <w:r>
        <w:rPr>
          <w:noProof/>
        </w:rPr>
        <w:tab/>
      </w:r>
      <w:r>
        <w:rPr>
          <w:noProof/>
        </w:rPr>
        <w:fldChar w:fldCharType="begin"/>
      </w:r>
      <w:r>
        <w:rPr>
          <w:noProof/>
        </w:rPr>
        <w:instrText xml:space="preserve"> PAGEREF _Toc194044442 \h </w:instrText>
      </w:r>
      <w:r>
        <w:rPr>
          <w:noProof/>
        </w:rPr>
      </w:r>
      <w:r>
        <w:rPr>
          <w:noProof/>
        </w:rPr>
        <w:fldChar w:fldCharType="separate"/>
      </w:r>
      <w:r w:rsidR="000E0CE0">
        <w:rPr>
          <w:noProof/>
        </w:rPr>
        <w:t>30</w:t>
      </w:r>
      <w:r>
        <w:rPr>
          <w:noProof/>
        </w:rPr>
        <w:fldChar w:fldCharType="end"/>
      </w:r>
    </w:p>
    <w:p w14:paraId="620C215B" w14:textId="278E4EB1" w:rsidR="00966768" w:rsidRDefault="00966768">
      <w:pPr>
        <w:pStyle w:val="Seznamobrzk"/>
        <w:tabs>
          <w:tab w:val="right" w:leader="dot" w:pos="8210"/>
        </w:tabs>
        <w:rPr>
          <w:rFonts w:asciiTheme="minorHAnsi" w:eastAsiaTheme="minorEastAsia" w:hAnsiTheme="minorHAnsi" w:cstheme="minorBidi"/>
          <w:bCs w:val="0"/>
          <w:noProof/>
          <w:color w:val="auto"/>
          <w:sz w:val="22"/>
          <w:szCs w:val="22"/>
        </w:rPr>
      </w:pPr>
      <w:r>
        <w:rPr>
          <w:noProof/>
        </w:rPr>
        <w:t>Obr. 2.18 Tlačítko na změnu motivu</w:t>
      </w:r>
      <w:r>
        <w:rPr>
          <w:noProof/>
        </w:rPr>
        <w:tab/>
      </w:r>
      <w:r>
        <w:rPr>
          <w:noProof/>
        </w:rPr>
        <w:fldChar w:fldCharType="begin"/>
      </w:r>
      <w:r>
        <w:rPr>
          <w:noProof/>
        </w:rPr>
        <w:instrText xml:space="preserve"> PAGEREF _Toc194044443 \h </w:instrText>
      </w:r>
      <w:r>
        <w:rPr>
          <w:noProof/>
        </w:rPr>
      </w:r>
      <w:r>
        <w:rPr>
          <w:noProof/>
        </w:rPr>
        <w:fldChar w:fldCharType="separate"/>
      </w:r>
      <w:r w:rsidR="000E0CE0">
        <w:rPr>
          <w:noProof/>
        </w:rPr>
        <w:t>30</w:t>
      </w:r>
      <w:r>
        <w:rPr>
          <w:noProof/>
        </w:rPr>
        <w:fldChar w:fldCharType="end"/>
      </w:r>
    </w:p>
    <w:p w14:paraId="38D05105" w14:textId="417992A5" w:rsidR="00DA474E" w:rsidRPr="00ED3D22" w:rsidRDefault="002B1512" w:rsidP="00ED3D22">
      <w:pPr>
        <w:pStyle w:val="Seznamobrzk"/>
        <w:tabs>
          <w:tab w:val="right" w:leader="dot" w:pos="8210"/>
        </w:tabs>
        <w:ind w:left="0" w:firstLine="0"/>
        <w:rPr>
          <w:rFonts w:asciiTheme="minorHAnsi" w:eastAsiaTheme="minorEastAsia" w:hAnsiTheme="minorHAnsi" w:cstheme="minorBidi"/>
          <w:bCs w:val="0"/>
          <w:color w:val="auto"/>
          <w:kern w:val="2"/>
          <w:szCs w:val="24"/>
          <w14:ligatures w14:val="standardContextual"/>
        </w:rPr>
      </w:pPr>
      <w:r>
        <w:fldChar w:fldCharType="end"/>
      </w:r>
    </w:p>
    <w:p w14:paraId="2AC0F8F2" w14:textId="345C7D71" w:rsidR="00DA474E" w:rsidRDefault="002B1512">
      <w:pPr>
        <w:pStyle w:val="uvodzaver"/>
      </w:pPr>
      <w:bookmarkStart w:id="146" w:name="_Toc194044420"/>
      <w:r>
        <w:lastRenderedPageBreak/>
        <w:t>Seznam tabulek</w:t>
      </w:r>
      <w:bookmarkEnd w:id="146"/>
    </w:p>
    <w:p w14:paraId="10FBDA61" w14:textId="1F8A04EB" w:rsidR="003008AD" w:rsidRDefault="003008AD">
      <w:pPr>
        <w:pStyle w:val="Seznamobrzk"/>
        <w:tabs>
          <w:tab w:val="right" w:leader="dot" w:pos="8210"/>
        </w:tabs>
        <w:rPr>
          <w:rFonts w:asciiTheme="minorHAnsi" w:eastAsiaTheme="minorEastAsia" w:hAnsiTheme="minorHAnsi" w:cstheme="minorBidi"/>
          <w:bCs w:val="0"/>
          <w:noProof/>
          <w:color w:val="auto"/>
          <w:sz w:val="22"/>
          <w:szCs w:val="22"/>
        </w:rPr>
      </w:pPr>
      <w:r>
        <w:fldChar w:fldCharType="begin"/>
      </w:r>
      <w:r>
        <w:instrText xml:space="preserve"> TOC \h \z \c "Tab." </w:instrText>
      </w:r>
      <w:r>
        <w:fldChar w:fldCharType="separate"/>
      </w:r>
      <w:hyperlink w:anchor="_Toc194044450" w:history="1">
        <w:r w:rsidRPr="00166817">
          <w:rPr>
            <w:rStyle w:val="Hypertextovodkaz"/>
            <w:noProof/>
          </w:rPr>
          <w:t>Tab. 2.1 Rychlosti různých úrovní RAID</w:t>
        </w:r>
        <w:r>
          <w:rPr>
            <w:noProof/>
            <w:webHidden/>
          </w:rPr>
          <w:tab/>
        </w:r>
        <w:r>
          <w:rPr>
            <w:noProof/>
            <w:webHidden/>
          </w:rPr>
          <w:fldChar w:fldCharType="begin"/>
        </w:r>
        <w:r>
          <w:rPr>
            <w:noProof/>
            <w:webHidden/>
          </w:rPr>
          <w:instrText xml:space="preserve"> PAGEREF _Toc194044450 \h </w:instrText>
        </w:r>
        <w:r>
          <w:rPr>
            <w:noProof/>
            <w:webHidden/>
          </w:rPr>
        </w:r>
        <w:r>
          <w:rPr>
            <w:noProof/>
            <w:webHidden/>
          </w:rPr>
          <w:fldChar w:fldCharType="separate"/>
        </w:r>
        <w:r w:rsidR="000E0CE0">
          <w:rPr>
            <w:noProof/>
            <w:webHidden/>
          </w:rPr>
          <w:t>31</w:t>
        </w:r>
        <w:r>
          <w:rPr>
            <w:noProof/>
            <w:webHidden/>
          </w:rPr>
          <w:fldChar w:fldCharType="end"/>
        </w:r>
      </w:hyperlink>
    </w:p>
    <w:p w14:paraId="5B452A52" w14:textId="3EE1BD3D" w:rsidR="003008AD" w:rsidRPr="003008AD" w:rsidRDefault="003008AD" w:rsidP="003008AD">
      <w:r>
        <w:fldChar w:fldCharType="end"/>
      </w:r>
    </w:p>
    <w:p w14:paraId="544F1CCA" w14:textId="77777777" w:rsidR="00DA474E" w:rsidRDefault="002B1512">
      <w:pPr>
        <w:pStyle w:val="uvodzaver"/>
      </w:pPr>
      <w:bookmarkStart w:id="147" w:name="_Toc144753414"/>
      <w:bookmarkStart w:id="148" w:name="_Toc144746945"/>
      <w:bookmarkStart w:id="149" w:name="_Toc515880907"/>
      <w:bookmarkStart w:id="150" w:name="_Toc194044421"/>
      <w:r>
        <w:lastRenderedPageBreak/>
        <w:t>S</w:t>
      </w:r>
      <w:bookmarkEnd w:id="147"/>
      <w:bookmarkEnd w:id="148"/>
      <w:bookmarkEnd w:id="149"/>
      <w:r>
        <w:t>eznam příloh</w:t>
      </w:r>
      <w:bookmarkEnd w:id="150"/>
    </w:p>
    <w:p w14:paraId="7A1047C6" w14:textId="1D7783CB" w:rsidR="00DA474E" w:rsidRDefault="002B1512">
      <w:bookmarkStart w:id="151" w:name="_Hlk145405862"/>
      <w:r>
        <w:t>Prázdná šablona maturitní práce</w:t>
      </w:r>
      <w:bookmarkEnd w:id="151"/>
      <w:r w:rsidR="004A21F9">
        <w:t xml:space="preserve">, export databáze, snímky obrazovky </w:t>
      </w:r>
      <w:r w:rsidR="009A5717">
        <w:t>s rychlostí RAID konfigurací, matice rizik</w:t>
      </w:r>
    </w:p>
    <w:sectPr w:rsidR="00DA474E">
      <w:footerReference w:type="default" r:id="rId47"/>
      <w:pgSz w:w="11906" w:h="16838"/>
      <w:pgMar w:top="1701" w:right="1418" w:bottom="1701" w:left="2268" w:header="0" w:footer="709"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52AC209" w14:textId="77777777" w:rsidR="00966768" w:rsidRDefault="00966768">
      <w:pPr>
        <w:spacing w:before="0" w:after="0" w:line="240" w:lineRule="auto"/>
      </w:pPr>
      <w:r>
        <w:separator/>
      </w:r>
    </w:p>
  </w:endnote>
  <w:endnote w:type="continuationSeparator" w:id="0">
    <w:p w14:paraId="72EF1E05" w14:textId="77777777" w:rsidR="00966768" w:rsidRDefault="00966768">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1002AFF" w:usb1="4000ACFF" w:usb2="00000009" w:usb3="00000000" w:csb0="000001FF"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2AEF" w:usb1="4000207B" w:usb2="00000000"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Liberation Sans">
    <w:altName w:val="Arial"/>
    <w:panose1 w:val="020B0604020202020204"/>
    <w:charset w:val="EE"/>
    <w:family w:val="swiss"/>
    <w:pitch w:val="variable"/>
    <w:sig w:usb0="E0000AFF" w:usb1="500078FF" w:usb2="00000021" w:usb3="00000000" w:csb0="000001BF" w:csb1="00000000"/>
  </w:font>
  <w:font w:name="Noto Sans CJK SC">
    <w:panose1 w:val="00000000000000000000"/>
    <w:charset w:val="00"/>
    <w:family w:val="roman"/>
    <w:notTrueType/>
    <w:pitch w:val="default"/>
  </w:font>
  <w:font w:name="Lohit Devanagari">
    <w:altName w:val="Cambria"/>
    <w:panose1 w:val="00000000000000000000"/>
    <w:charset w:val="00"/>
    <w:family w:val="roman"/>
    <w:notTrueType/>
    <w:pitch w:val="default"/>
  </w:font>
  <w:font w:name="Cambria Math">
    <w:panose1 w:val="02040503050406030204"/>
    <w:charset w:val="EE"/>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A8097B" w14:textId="77777777" w:rsidR="00966768" w:rsidRDefault="00966768">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03616549"/>
      <w:docPartObj>
        <w:docPartGallery w:val="Page Numbers (Bottom of Page)"/>
        <w:docPartUnique/>
      </w:docPartObj>
    </w:sdtPr>
    <w:sdtEndPr/>
    <w:sdtContent>
      <w:p w14:paraId="26C581C1" w14:textId="77777777" w:rsidR="00966768" w:rsidRDefault="00966768">
        <w:pPr>
          <w:pStyle w:val="Zpat"/>
          <w:jc w:val="center"/>
          <w:rPr>
            <w:sz w:val="24"/>
            <w:szCs w:val="24"/>
          </w:rPr>
        </w:pPr>
        <w:r>
          <w:fldChar w:fldCharType="begin"/>
        </w:r>
        <w:r>
          <w:instrText xml:space="preserve"> PAGE </w:instrText>
        </w:r>
        <w:r>
          <w:fldChar w:fldCharType="separate"/>
        </w:r>
        <w:r>
          <w:t>39</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A69B50E" w14:textId="77777777" w:rsidR="00966768" w:rsidRDefault="00966768">
      <w:pPr>
        <w:rPr>
          <w:sz w:val="12"/>
        </w:rPr>
      </w:pPr>
      <w:r>
        <w:separator/>
      </w:r>
    </w:p>
  </w:footnote>
  <w:footnote w:type="continuationSeparator" w:id="0">
    <w:p w14:paraId="3D6BF744" w14:textId="77777777" w:rsidR="00966768" w:rsidRDefault="00966768">
      <w:pPr>
        <w:rPr>
          <w:sz w:val="12"/>
        </w:rPr>
      </w:pPr>
      <w:r>
        <w:continuationSeparator/>
      </w:r>
    </w:p>
  </w:footnote>
  <w:footnote w:id="1">
    <w:p w14:paraId="59D8FAF2" w14:textId="77777777" w:rsidR="00966768" w:rsidRDefault="00966768">
      <w:pPr>
        <w:pStyle w:val="Textpoznpodarou"/>
      </w:pPr>
      <w:r>
        <w:rPr>
          <w:rStyle w:val="Znakypropoznmkupodarou"/>
        </w:rPr>
        <w:footnoteRef/>
      </w:r>
      <w:r>
        <w:t xml:space="preserve"> Pro linux se používá LAMPP (Linux, Apache, MariaDB, PHP a Perl), jedná se o port XAMPP na linux</w:t>
      </w:r>
    </w:p>
  </w:footnote>
  <w:footnote w:id="2">
    <w:p w14:paraId="741FF3F2" w14:textId="77777777" w:rsidR="00966768" w:rsidRDefault="00966768">
      <w:pPr>
        <w:pStyle w:val="Textpoznpodarou"/>
      </w:pPr>
      <w:r>
        <w:rPr>
          <w:rStyle w:val="Znakypropoznmkupodarou"/>
        </w:rPr>
        <w:footnoteRef/>
      </w:r>
      <w:r>
        <w:t xml:space="preserve"> Phpmyadmin je webový nástroj pro správu MySQL databází. V základu je předinstalovaný pro XAMPP a LAMPP, nikoliv však pro Apache samotný.</w:t>
      </w:r>
    </w:p>
  </w:footnote>
  <w:footnote w:id="3">
    <w:p w14:paraId="08DE898C" w14:textId="77777777" w:rsidR="00966768" w:rsidRDefault="00966768">
      <w:pPr>
        <w:pStyle w:val="Textpoznpodarou"/>
      </w:pPr>
      <w:r>
        <w:rPr>
          <w:rStyle w:val="Znakypropoznmkupodarou"/>
        </w:rPr>
        <w:footnoteRef/>
      </w:r>
      <w:r>
        <w:t xml:space="preserve"> Pro správnou funkčnost je potřeba nahradit informace u všech scriptů.</w:t>
      </w:r>
    </w:p>
  </w:footnote>
  <w:footnote w:id="4">
    <w:p w14:paraId="5C4F726F" w14:textId="77777777" w:rsidR="00966768" w:rsidRDefault="00966768">
      <w:pPr>
        <w:pStyle w:val="Textpoznpodarou"/>
      </w:pPr>
      <w:r>
        <w:rPr>
          <w:rStyle w:val="Znakypropoznmkupodarou"/>
        </w:rPr>
        <w:footnoteRef/>
      </w:r>
      <w:r>
        <w:t xml:space="preserve"> Adresáře se stahují jako ZIP soubor. Adresáře se komprimují na straně serveru.</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7C1295"/>
    <w:multiLevelType w:val="multilevel"/>
    <w:tmpl w:val="141CC202"/>
    <w:lvl w:ilvl="0">
      <w:start w:val="1"/>
      <w:numFmt w:val="decimal"/>
      <w:pStyle w:val="Nadpis1"/>
      <w:lvlText w:val="%1"/>
      <w:lvlJc w:val="left"/>
      <w:pPr>
        <w:tabs>
          <w:tab w:val="num" w:pos="0"/>
        </w:tabs>
        <w:ind w:left="432" w:hanging="432"/>
      </w:pPr>
    </w:lvl>
    <w:lvl w:ilvl="1">
      <w:start w:val="1"/>
      <w:numFmt w:val="decimal"/>
      <w:pStyle w:val="Nadpis2"/>
      <w:lvlText w:val="%1.%2"/>
      <w:lvlJc w:val="left"/>
      <w:pPr>
        <w:tabs>
          <w:tab w:val="num" w:pos="0"/>
        </w:tabs>
        <w:ind w:left="576" w:hanging="576"/>
      </w:pPr>
    </w:lvl>
    <w:lvl w:ilvl="2">
      <w:start w:val="1"/>
      <w:numFmt w:val="decimal"/>
      <w:pStyle w:val="Nadpis3"/>
      <w:lvlText w:val="%1.%2.%3"/>
      <w:lvlJc w:val="left"/>
      <w:pPr>
        <w:tabs>
          <w:tab w:val="num" w:pos="0"/>
        </w:tabs>
        <w:ind w:left="720" w:hanging="720"/>
      </w:pPr>
    </w:lvl>
    <w:lvl w:ilvl="3">
      <w:start w:val="1"/>
      <w:numFmt w:val="decimal"/>
      <w:pStyle w:val="Nadpis4"/>
      <w:lvlText w:val="%1.%2.%3.%4"/>
      <w:lvlJc w:val="left"/>
      <w:pPr>
        <w:tabs>
          <w:tab w:val="num" w:pos="0"/>
        </w:tabs>
        <w:ind w:left="864" w:hanging="864"/>
      </w:pPr>
    </w:lvl>
    <w:lvl w:ilvl="4">
      <w:start w:val="1"/>
      <w:numFmt w:val="decimal"/>
      <w:pStyle w:val="Nadpis5"/>
      <w:lvlText w:val="%1.%2.%3.%4.%5"/>
      <w:lvlJc w:val="left"/>
      <w:pPr>
        <w:tabs>
          <w:tab w:val="num" w:pos="0"/>
        </w:tabs>
        <w:ind w:left="1008" w:hanging="1008"/>
      </w:pPr>
    </w:lvl>
    <w:lvl w:ilvl="5">
      <w:start w:val="1"/>
      <w:numFmt w:val="decimal"/>
      <w:pStyle w:val="Nadpis6"/>
      <w:lvlText w:val="%1.%2.%3.%4.%5.%6"/>
      <w:lvlJc w:val="left"/>
      <w:pPr>
        <w:tabs>
          <w:tab w:val="num" w:pos="0"/>
        </w:tabs>
        <w:ind w:left="1152" w:hanging="1152"/>
      </w:pPr>
    </w:lvl>
    <w:lvl w:ilvl="6">
      <w:start w:val="1"/>
      <w:numFmt w:val="decimal"/>
      <w:pStyle w:val="Nadpis7"/>
      <w:lvlText w:val="%1.%2.%3.%4.%5.%6.%7"/>
      <w:lvlJc w:val="left"/>
      <w:pPr>
        <w:tabs>
          <w:tab w:val="num" w:pos="0"/>
        </w:tabs>
        <w:ind w:left="1296" w:hanging="1296"/>
      </w:pPr>
    </w:lvl>
    <w:lvl w:ilvl="7">
      <w:start w:val="1"/>
      <w:numFmt w:val="decimal"/>
      <w:pStyle w:val="Nadpis8"/>
      <w:lvlText w:val="%1.%2.%3.%4.%5.%6.%7.%8"/>
      <w:lvlJc w:val="left"/>
      <w:pPr>
        <w:tabs>
          <w:tab w:val="num" w:pos="0"/>
        </w:tabs>
        <w:ind w:left="1440" w:hanging="1440"/>
      </w:pPr>
    </w:lvl>
    <w:lvl w:ilvl="8">
      <w:start w:val="1"/>
      <w:numFmt w:val="decimal"/>
      <w:pStyle w:val="Nadpis9"/>
      <w:lvlText w:val="%1.%2.%3.%4.%5.%6.%7.%8.%9"/>
      <w:lvlJc w:val="left"/>
      <w:pPr>
        <w:tabs>
          <w:tab w:val="num" w:pos="0"/>
        </w:tabs>
        <w:ind w:left="1584" w:hanging="1584"/>
      </w:pPr>
    </w:lvl>
  </w:abstractNum>
  <w:abstractNum w:abstractNumId="1" w15:restartNumberingAfterBreak="0">
    <w:nsid w:val="2F033B5C"/>
    <w:multiLevelType w:val="multilevel"/>
    <w:tmpl w:val="D122B112"/>
    <w:lvl w:ilvl="0">
      <w:start w:val="1"/>
      <w:numFmt w:val="decimal"/>
      <w:pStyle w:val="Seznampouitliteratury"/>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15:restartNumberingAfterBreak="0">
    <w:nsid w:val="3AE06C44"/>
    <w:multiLevelType w:val="multilevel"/>
    <w:tmpl w:val="80F23402"/>
    <w:lvl w:ilvl="0">
      <w:start w:val="1"/>
      <w:numFmt w:val="decimal"/>
      <w:pStyle w:val="Reference"/>
      <w:lvlText w:val="[%1]"/>
      <w:lvlJc w:val="left"/>
      <w:pPr>
        <w:tabs>
          <w:tab w:val="num" w:pos="454"/>
        </w:tabs>
        <w:ind w:left="454" w:hanging="454"/>
      </w:pPr>
    </w:lvl>
    <w:lvl w:ilvl="1">
      <w:start w:val="1"/>
      <w:numFmt w:val="lowerLetter"/>
      <w:lvlText w:val="%2)"/>
      <w:lvlJc w:val="left"/>
      <w:pPr>
        <w:tabs>
          <w:tab w:val="num" w:pos="1174"/>
        </w:tabs>
        <w:ind w:left="1174" w:hanging="360"/>
      </w:pPr>
    </w:lvl>
    <w:lvl w:ilvl="2">
      <w:start w:val="1"/>
      <w:numFmt w:val="lowerRoman"/>
      <w:lvlText w:val="%3)"/>
      <w:lvlJc w:val="left"/>
      <w:pPr>
        <w:tabs>
          <w:tab w:val="num" w:pos="1534"/>
        </w:tabs>
        <w:ind w:left="1534" w:hanging="360"/>
      </w:pPr>
    </w:lvl>
    <w:lvl w:ilvl="3">
      <w:start w:val="1"/>
      <w:numFmt w:val="decimal"/>
      <w:lvlText w:val="(%4)"/>
      <w:lvlJc w:val="left"/>
      <w:pPr>
        <w:tabs>
          <w:tab w:val="num" w:pos="1894"/>
        </w:tabs>
        <w:ind w:left="1894" w:hanging="360"/>
      </w:pPr>
    </w:lvl>
    <w:lvl w:ilvl="4">
      <w:start w:val="1"/>
      <w:numFmt w:val="lowerLetter"/>
      <w:lvlText w:val="(%5)"/>
      <w:lvlJc w:val="left"/>
      <w:pPr>
        <w:tabs>
          <w:tab w:val="num" w:pos="2254"/>
        </w:tabs>
        <w:ind w:left="2254" w:hanging="360"/>
      </w:pPr>
    </w:lvl>
    <w:lvl w:ilvl="5">
      <w:start w:val="1"/>
      <w:numFmt w:val="lowerRoman"/>
      <w:lvlText w:val="(%6)"/>
      <w:lvlJc w:val="left"/>
      <w:pPr>
        <w:tabs>
          <w:tab w:val="num" w:pos="2614"/>
        </w:tabs>
        <w:ind w:left="2614" w:hanging="360"/>
      </w:pPr>
    </w:lvl>
    <w:lvl w:ilvl="6">
      <w:start w:val="1"/>
      <w:numFmt w:val="decimal"/>
      <w:lvlText w:val="%7."/>
      <w:lvlJc w:val="left"/>
      <w:pPr>
        <w:tabs>
          <w:tab w:val="num" w:pos="2974"/>
        </w:tabs>
        <w:ind w:left="2974" w:hanging="360"/>
      </w:pPr>
    </w:lvl>
    <w:lvl w:ilvl="7">
      <w:start w:val="1"/>
      <w:numFmt w:val="lowerLetter"/>
      <w:lvlText w:val="%8."/>
      <w:lvlJc w:val="left"/>
      <w:pPr>
        <w:tabs>
          <w:tab w:val="num" w:pos="3334"/>
        </w:tabs>
        <w:ind w:left="3334" w:hanging="360"/>
      </w:pPr>
    </w:lvl>
    <w:lvl w:ilvl="8">
      <w:start w:val="1"/>
      <w:numFmt w:val="lowerRoman"/>
      <w:lvlText w:val="%9."/>
      <w:lvlJc w:val="left"/>
      <w:pPr>
        <w:tabs>
          <w:tab w:val="num" w:pos="3694"/>
        </w:tabs>
        <w:ind w:left="3694" w:hanging="360"/>
      </w:pPr>
    </w:lvl>
  </w:abstractNum>
  <w:abstractNum w:abstractNumId="3" w15:restartNumberingAfterBreak="0">
    <w:nsid w:val="476A79D1"/>
    <w:multiLevelType w:val="multilevel"/>
    <w:tmpl w:val="25046104"/>
    <w:lvl w:ilvl="0">
      <w:start w:val="1"/>
      <w:numFmt w:val="upperLetter"/>
      <w:pStyle w:val="Ploha1"/>
      <w:lvlText w:val="%1"/>
      <w:lvlJc w:val="left"/>
      <w:pPr>
        <w:tabs>
          <w:tab w:val="num" w:pos="0"/>
        </w:tabs>
        <w:ind w:left="680" w:hanging="680"/>
      </w:pPr>
    </w:lvl>
    <w:lvl w:ilvl="1">
      <w:start w:val="1"/>
      <w:numFmt w:val="decimal"/>
      <w:pStyle w:val="Ploha2"/>
      <w:lvlText w:val="%1.%2"/>
      <w:lvlJc w:val="left"/>
      <w:pPr>
        <w:tabs>
          <w:tab w:val="num" w:pos="0"/>
        </w:tabs>
        <w:ind w:left="907" w:hanging="907"/>
      </w:pPr>
    </w:lvl>
    <w:lvl w:ilvl="2">
      <w:start w:val="1"/>
      <w:numFmt w:val="decimal"/>
      <w:lvlText w:val="%1.%2.%3"/>
      <w:lvlJc w:val="left"/>
      <w:pPr>
        <w:tabs>
          <w:tab w:val="num" w:pos="0"/>
        </w:tabs>
        <w:ind w:left="0" w:firstLine="0"/>
      </w:pPr>
    </w:lvl>
    <w:lvl w:ilvl="3">
      <w:start w:val="1"/>
      <w:numFmt w:val="decimal"/>
      <w:lvlText w:val="%1.%2.%3.%4"/>
      <w:lvlJc w:val="left"/>
      <w:pPr>
        <w:tabs>
          <w:tab w:val="num" w:pos="0"/>
        </w:tabs>
        <w:ind w:left="0" w:firstLine="0"/>
      </w:p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4" w15:restartNumberingAfterBreak="0">
    <w:nsid w:val="5C45183C"/>
    <w:multiLevelType w:val="multilevel"/>
    <w:tmpl w:val="BDC6E12A"/>
    <w:lvl w:ilvl="0">
      <w:start w:val="1"/>
      <w:numFmt w:val="bullet"/>
      <w:pStyle w:val="Odrky"/>
      <w:lvlText w:val=""/>
      <w:lvlJc w:val="left"/>
      <w:pPr>
        <w:tabs>
          <w:tab w:val="num" w:pos="340"/>
        </w:tabs>
        <w:ind w:left="340" w:hanging="340"/>
      </w:pPr>
      <w:rPr>
        <w:rFonts w:ascii="Symbol" w:hAnsi="Symbol" w:cs="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658733B7"/>
    <w:multiLevelType w:val="multilevel"/>
    <w:tmpl w:val="6D34D4B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abstractNumId w:val="0"/>
  </w:num>
  <w:num w:numId="2">
    <w:abstractNumId w:val="3"/>
  </w:num>
  <w:num w:numId="3">
    <w:abstractNumId w:val="2"/>
  </w:num>
  <w:num w:numId="4">
    <w:abstractNumId w:val="4"/>
  </w:num>
  <w:num w:numId="5">
    <w:abstractNumId w:val="1"/>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474E"/>
    <w:rsid w:val="00067216"/>
    <w:rsid w:val="000E0CE0"/>
    <w:rsid w:val="002B1512"/>
    <w:rsid w:val="002D5E69"/>
    <w:rsid w:val="002F072F"/>
    <w:rsid w:val="003008AD"/>
    <w:rsid w:val="003E6AD0"/>
    <w:rsid w:val="004A21F9"/>
    <w:rsid w:val="004B06FD"/>
    <w:rsid w:val="004D46DE"/>
    <w:rsid w:val="00523314"/>
    <w:rsid w:val="006124A6"/>
    <w:rsid w:val="007379D9"/>
    <w:rsid w:val="007909BA"/>
    <w:rsid w:val="00966768"/>
    <w:rsid w:val="009A5717"/>
    <w:rsid w:val="00C05F41"/>
    <w:rsid w:val="00D41A79"/>
    <w:rsid w:val="00DA474E"/>
    <w:rsid w:val="00DF78A6"/>
    <w:rsid w:val="00E65FEB"/>
    <w:rsid w:val="00ED3D22"/>
    <w:rsid w:val="00F76ADA"/>
  </w:rsids>
  <m:mathPr>
    <m:mathFont m:val="Cambria Math"/>
    <m:brkBin m:val="before"/>
    <m:brkBinSub m:val="--"/>
    <m:smallFrac m:val="0"/>
    <m:dispDef/>
    <m:lMargin m:val="0"/>
    <m:rMargin m:val="0"/>
    <m:defJc m:val="centerGroup"/>
    <m:wrapIndent m:val="1440"/>
    <m:intLim m:val="subSup"/>
    <m:naryLim m:val="undOvr"/>
  </m:mathPr>
  <w:themeFontLang w:val="cs-CZ"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C3D239"/>
  <w15:docId w15:val="{BFE022CA-0FDB-4D0C-90B5-A68C69A36D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uppressAutoHyphens/>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5129DC"/>
    <w:pPr>
      <w:spacing w:before="120" w:after="120" w:line="360" w:lineRule="auto"/>
      <w:jc w:val="both"/>
    </w:pPr>
    <w:rPr>
      <w:rFonts w:ascii="Times New Roman" w:eastAsia="Times New Roman" w:hAnsi="Times New Roman" w:cs="Times New Roman"/>
      <w:color w:val="000000"/>
      <w:sz w:val="24"/>
      <w:szCs w:val="20"/>
      <w:lang w:eastAsia="cs-CZ"/>
    </w:rPr>
  </w:style>
  <w:style w:type="paragraph" w:styleId="Nadpis1">
    <w:name w:val="heading 1"/>
    <w:basedOn w:val="Normln"/>
    <w:next w:val="Pokraovn"/>
    <w:link w:val="Nadpis1Char"/>
    <w:uiPriority w:val="9"/>
    <w:qFormat/>
    <w:rsid w:val="00E85D2D"/>
    <w:pPr>
      <w:keepNext/>
      <w:keepLines/>
      <w:pageBreakBefore/>
      <w:numPr>
        <w:numId w:val="1"/>
      </w:numPr>
      <w:spacing w:before="240" w:line="240" w:lineRule="auto"/>
      <w:ind w:left="0" w:firstLine="0"/>
      <w:contextualSpacing/>
      <w:outlineLvl w:val="0"/>
    </w:pPr>
    <w:rPr>
      <w:b/>
      <w:kern w:val="2"/>
      <w:sz w:val="40"/>
    </w:rPr>
  </w:style>
  <w:style w:type="paragraph" w:styleId="Nadpis2">
    <w:name w:val="heading 2"/>
    <w:basedOn w:val="Normln"/>
    <w:next w:val="Pokraovn"/>
    <w:link w:val="Nadpis2Char"/>
    <w:uiPriority w:val="9"/>
    <w:qFormat/>
    <w:rsid w:val="00E85D2D"/>
    <w:pPr>
      <w:keepNext/>
      <w:keepLines/>
      <w:numPr>
        <w:ilvl w:val="1"/>
        <w:numId w:val="1"/>
      </w:numPr>
      <w:spacing w:before="240" w:line="240" w:lineRule="auto"/>
      <w:ind w:left="709" w:hanging="709"/>
      <w:contextualSpacing/>
      <w:outlineLvl w:val="1"/>
    </w:pPr>
    <w:rPr>
      <w:b/>
      <w:sz w:val="32"/>
      <w:szCs w:val="24"/>
    </w:rPr>
  </w:style>
  <w:style w:type="paragraph" w:styleId="Nadpis3">
    <w:name w:val="heading 3"/>
    <w:basedOn w:val="Normln"/>
    <w:next w:val="Pokraovn"/>
    <w:link w:val="Nadpis3Char"/>
    <w:uiPriority w:val="9"/>
    <w:qFormat/>
    <w:rsid w:val="00E85D2D"/>
    <w:pPr>
      <w:keepNext/>
      <w:keepLines/>
      <w:numPr>
        <w:ilvl w:val="2"/>
        <w:numId w:val="1"/>
      </w:numPr>
      <w:spacing w:before="240" w:line="240" w:lineRule="auto"/>
      <w:contextualSpacing/>
      <w:outlineLvl w:val="2"/>
    </w:pPr>
    <w:rPr>
      <w:rFonts w:eastAsiaTheme="minorEastAsia" w:cs="Arial"/>
      <w:b/>
      <w:bCs/>
      <w:sz w:val="28"/>
      <w:szCs w:val="26"/>
    </w:rPr>
  </w:style>
  <w:style w:type="paragraph" w:styleId="Nadpis4">
    <w:name w:val="heading 4"/>
    <w:basedOn w:val="Normln"/>
    <w:next w:val="Normln"/>
    <w:link w:val="Nadpis4Char"/>
    <w:uiPriority w:val="9"/>
    <w:semiHidden/>
    <w:unhideWhenUsed/>
    <w:qFormat/>
    <w:rsid w:val="00774E22"/>
    <w:pPr>
      <w:keepNext/>
      <w:keepLines/>
      <w:numPr>
        <w:ilvl w:val="3"/>
        <w:numId w:val="1"/>
      </w:numPr>
      <w:spacing w:before="40" w:after="0" w:line="240" w:lineRule="auto"/>
      <w:contextualSpacing/>
      <w:outlineLvl w:val="3"/>
    </w:pPr>
    <w:rPr>
      <w:rFonts w:asciiTheme="majorHAnsi" w:eastAsiaTheme="majorEastAsia" w:hAnsiTheme="majorHAnsi" w:cstheme="majorBidi"/>
      <w:i/>
      <w:iCs/>
      <w:color w:val="2F5496" w:themeColor="accent1" w:themeShade="BF"/>
      <w:szCs w:val="22"/>
      <w:lang w:eastAsia="en-US"/>
    </w:rPr>
  </w:style>
  <w:style w:type="paragraph" w:styleId="Nadpis5">
    <w:name w:val="heading 5"/>
    <w:basedOn w:val="Normln"/>
    <w:next w:val="Normln"/>
    <w:link w:val="Nadpis5Char"/>
    <w:uiPriority w:val="9"/>
    <w:semiHidden/>
    <w:unhideWhenUsed/>
    <w:qFormat/>
    <w:rsid w:val="00774E22"/>
    <w:pPr>
      <w:keepNext/>
      <w:keepLines/>
      <w:numPr>
        <w:ilvl w:val="4"/>
        <w:numId w:val="1"/>
      </w:numPr>
      <w:spacing w:before="40" w:after="0" w:line="240" w:lineRule="auto"/>
      <w:contextualSpacing/>
      <w:outlineLvl w:val="4"/>
    </w:pPr>
    <w:rPr>
      <w:rFonts w:asciiTheme="majorHAnsi" w:eastAsiaTheme="majorEastAsia" w:hAnsiTheme="majorHAnsi" w:cstheme="majorBidi"/>
      <w:color w:val="2F5496" w:themeColor="accent1" w:themeShade="BF"/>
      <w:szCs w:val="22"/>
      <w:lang w:eastAsia="en-US"/>
    </w:rPr>
  </w:style>
  <w:style w:type="paragraph" w:styleId="Nadpis6">
    <w:name w:val="heading 6"/>
    <w:basedOn w:val="Normln"/>
    <w:next w:val="Normln"/>
    <w:link w:val="Nadpis6Char"/>
    <w:uiPriority w:val="9"/>
    <w:semiHidden/>
    <w:unhideWhenUsed/>
    <w:qFormat/>
    <w:rsid w:val="00774E22"/>
    <w:pPr>
      <w:keepNext/>
      <w:keepLines/>
      <w:numPr>
        <w:ilvl w:val="5"/>
        <w:numId w:val="1"/>
      </w:numPr>
      <w:spacing w:before="40" w:after="0" w:line="240" w:lineRule="auto"/>
      <w:contextualSpacing/>
      <w:outlineLvl w:val="5"/>
    </w:pPr>
    <w:rPr>
      <w:rFonts w:asciiTheme="majorHAnsi" w:eastAsiaTheme="majorEastAsia" w:hAnsiTheme="majorHAnsi" w:cstheme="majorBidi"/>
      <w:color w:val="1F3763" w:themeColor="accent1" w:themeShade="7F"/>
      <w:szCs w:val="22"/>
      <w:lang w:eastAsia="en-US"/>
    </w:rPr>
  </w:style>
  <w:style w:type="paragraph" w:styleId="Nadpis7">
    <w:name w:val="heading 7"/>
    <w:basedOn w:val="Normln"/>
    <w:next w:val="Normln"/>
    <w:link w:val="Nadpis7Char"/>
    <w:uiPriority w:val="9"/>
    <w:semiHidden/>
    <w:unhideWhenUsed/>
    <w:qFormat/>
    <w:rsid w:val="00774E22"/>
    <w:pPr>
      <w:keepNext/>
      <w:keepLines/>
      <w:numPr>
        <w:ilvl w:val="6"/>
        <w:numId w:val="1"/>
      </w:numPr>
      <w:spacing w:before="40" w:after="0" w:line="240" w:lineRule="auto"/>
      <w:contextualSpacing/>
      <w:outlineLvl w:val="6"/>
    </w:pPr>
    <w:rPr>
      <w:rFonts w:asciiTheme="majorHAnsi" w:eastAsiaTheme="majorEastAsia" w:hAnsiTheme="majorHAnsi" w:cstheme="majorBidi"/>
      <w:i/>
      <w:iCs/>
      <w:color w:val="1F3763" w:themeColor="accent1" w:themeShade="7F"/>
      <w:szCs w:val="22"/>
      <w:lang w:eastAsia="en-US"/>
    </w:rPr>
  </w:style>
  <w:style w:type="paragraph" w:styleId="Nadpis8">
    <w:name w:val="heading 8"/>
    <w:basedOn w:val="Normln"/>
    <w:next w:val="Normln"/>
    <w:link w:val="Nadpis8Char"/>
    <w:uiPriority w:val="9"/>
    <w:semiHidden/>
    <w:unhideWhenUsed/>
    <w:qFormat/>
    <w:rsid w:val="00774E22"/>
    <w:pPr>
      <w:keepNext/>
      <w:keepLines/>
      <w:numPr>
        <w:ilvl w:val="7"/>
        <w:numId w:val="1"/>
      </w:numPr>
      <w:spacing w:before="40" w:after="0" w:line="240" w:lineRule="auto"/>
      <w:contextualSpacing/>
      <w:outlineLvl w:val="7"/>
    </w:pPr>
    <w:rPr>
      <w:rFonts w:asciiTheme="majorHAnsi" w:eastAsiaTheme="majorEastAsia" w:hAnsiTheme="majorHAnsi" w:cstheme="majorBidi"/>
      <w:color w:val="272727" w:themeColor="text1" w:themeTint="D8"/>
      <w:sz w:val="21"/>
      <w:szCs w:val="21"/>
      <w:lang w:eastAsia="en-US"/>
    </w:rPr>
  </w:style>
  <w:style w:type="paragraph" w:styleId="Nadpis9">
    <w:name w:val="heading 9"/>
    <w:basedOn w:val="Normln"/>
    <w:next w:val="Normln"/>
    <w:link w:val="Nadpis9Char"/>
    <w:uiPriority w:val="9"/>
    <w:semiHidden/>
    <w:unhideWhenUsed/>
    <w:qFormat/>
    <w:rsid w:val="00774E22"/>
    <w:pPr>
      <w:keepNext/>
      <w:keepLines/>
      <w:numPr>
        <w:ilvl w:val="8"/>
        <w:numId w:val="1"/>
      </w:numPr>
      <w:spacing w:before="40" w:after="0" w:line="240" w:lineRule="auto"/>
      <w:contextualSpacing/>
      <w:outlineLvl w:val="8"/>
    </w:pPr>
    <w:rPr>
      <w:rFonts w:asciiTheme="majorHAnsi" w:eastAsiaTheme="majorEastAsia" w:hAnsiTheme="majorHAnsi" w:cstheme="majorBidi"/>
      <w:i/>
      <w:iCs/>
      <w:color w:val="272727" w:themeColor="text1" w:themeTint="D8"/>
      <w:sz w:val="21"/>
      <w:szCs w:val="21"/>
      <w:lang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qFormat/>
    <w:rsid w:val="00E85D2D"/>
    <w:rPr>
      <w:rFonts w:ascii="Times New Roman" w:eastAsia="Times New Roman" w:hAnsi="Times New Roman" w:cs="Times New Roman"/>
      <w:b/>
      <w:color w:val="000000"/>
      <w:kern w:val="2"/>
      <w:sz w:val="40"/>
      <w:szCs w:val="20"/>
      <w:lang w:eastAsia="cs-CZ"/>
    </w:rPr>
  </w:style>
  <w:style w:type="character" w:customStyle="1" w:styleId="Nadpis2Char">
    <w:name w:val="Nadpis 2 Char"/>
    <w:basedOn w:val="Standardnpsmoodstavce"/>
    <w:link w:val="Nadpis2"/>
    <w:uiPriority w:val="9"/>
    <w:qFormat/>
    <w:rsid w:val="00E85D2D"/>
    <w:rPr>
      <w:rFonts w:ascii="Times New Roman" w:eastAsia="Times New Roman" w:hAnsi="Times New Roman" w:cs="Times New Roman"/>
      <w:b/>
      <w:color w:val="000000"/>
      <w:sz w:val="32"/>
      <w:szCs w:val="24"/>
      <w:lang w:eastAsia="cs-CZ"/>
    </w:rPr>
  </w:style>
  <w:style w:type="character" w:customStyle="1" w:styleId="Nadpis3Char">
    <w:name w:val="Nadpis 3 Char"/>
    <w:basedOn w:val="Standardnpsmoodstavce"/>
    <w:link w:val="Nadpis3"/>
    <w:uiPriority w:val="9"/>
    <w:qFormat/>
    <w:rsid w:val="00E85D2D"/>
    <w:rPr>
      <w:rFonts w:ascii="Times New Roman" w:eastAsiaTheme="minorEastAsia" w:hAnsi="Times New Roman" w:cs="Arial"/>
      <w:b/>
      <w:bCs/>
      <w:color w:val="000000"/>
      <w:sz w:val="28"/>
      <w:szCs w:val="26"/>
      <w:lang w:eastAsia="cs-CZ"/>
    </w:rPr>
  </w:style>
  <w:style w:type="character" w:customStyle="1" w:styleId="Nadpis4Char">
    <w:name w:val="Nadpis 4 Char"/>
    <w:basedOn w:val="Standardnpsmoodstavce"/>
    <w:link w:val="Nadpis4"/>
    <w:uiPriority w:val="9"/>
    <w:semiHidden/>
    <w:qFormat/>
    <w:rsid w:val="00774E22"/>
    <w:rPr>
      <w:rFonts w:asciiTheme="majorHAnsi" w:eastAsiaTheme="majorEastAsia" w:hAnsiTheme="majorHAnsi" w:cstheme="majorBidi"/>
      <w:i/>
      <w:iCs/>
      <w:color w:val="2F5496" w:themeColor="accent1" w:themeShade="BF"/>
      <w:sz w:val="24"/>
    </w:rPr>
  </w:style>
  <w:style w:type="character" w:customStyle="1" w:styleId="Nadpis5Char">
    <w:name w:val="Nadpis 5 Char"/>
    <w:basedOn w:val="Standardnpsmoodstavce"/>
    <w:link w:val="Nadpis5"/>
    <w:uiPriority w:val="9"/>
    <w:semiHidden/>
    <w:qFormat/>
    <w:rsid w:val="00774E22"/>
    <w:rPr>
      <w:rFonts w:asciiTheme="majorHAnsi" w:eastAsiaTheme="majorEastAsia" w:hAnsiTheme="majorHAnsi" w:cstheme="majorBidi"/>
      <w:color w:val="2F5496" w:themeColor="accent1" w:themeShade="BF"/>
      <w:sz w:val="24"/>
    </w:rPr>
  </w:style>
  <w:style w:type="character" w:customStyle="1" w:styleId="Nadpis6Char">
    <w:name w:val="Nadpis 6 Char"/>
    <w:basedOn w:val="Standardnpsmoodstavce"/>
    <w:link w:val="Nadpis6"/>
    <w:uiPriority w:val="9"/>
    <w:semiHidden/>
    <w:qFormat/>
    <w:rsid w:val="00774E22"/>
    <w:rPr>
      <w:rFonts w:asciiTheme="majorHAnsi" w:eastAsiaTheme="majorEastAsia" w:hAnsiTheme="majorHAnsi" w:cstheme="majorBidi"/>
      <w:color w:val="1F3763" w:themeColor="accent1" w:themeShade="7F"/>
      <w:sz w:val="24"/>
    </w:rPr>
  </w:style>
  <w:style w:type="character" w:customStyle="1" w:styleId="Nadpis7Char">
    <w:name w:val="Nadpis 7 Char"/>
    <w:basedOn w:val="Standardnpsmoodstavce"/>
    <w:link w:val="Nadpis7"/>
    <w:uiPriority w:val="9"/>
    <w:semiHidden/>
    <w:qFormat/>
    <w:rsid w:val="00774E22"/>
    <w:rPr>
      <w:rFonts w:asciiTheme="majorHAnsi" w:eastAsiaTheme="majorEastAsia" w:hAnsiTheme="majorHAnsi" w:cstheme="majorBidi"/>
      <w:i/>
      <w:iCs/>
      <w:color w:val="1F3763" w:themeColor="accent1" w:themeShade="7F"/>
      <w:sz w:val="24"/>
    </w:rPr>
  </w:style>
  <w:style w:type="character" w:customStyle="1" w:styleId="Nadpis8Char">
    <w:name w:val="Nadpis 8 Char"/>
    <w:basedOn w:val="Standardnpsmoodstavce"/>
    <w:link w:val="Nadpis8"/>
    <w:uiPriority w:val="9"/>
    <w:semiHidden/>
    <w:qFormat/>
    <w:rsid w:val="00774E22"/>
    <w:rPr>
      <w:rFonts w:asciiTheme="majorHAnsi" w:eastAsiaTheme="majorEastAsia" w:hAnsiTheme="majorHAnsi" w:cstheme="majorBidi"/>
      <w:color w:val="272727" w:themeColor="text1" w:themeTint="D8"/>
      <w:sz w:val="21"/>
      <w:szCs w:val="21"/>
    </w:rPr>
  </w:style>
  <w:style w:type="character" w:customStyle="1" w:styleId="Nadpis9Char">
    <w:name w:val="Nadpis 9 Char"/>
    <w:basedOn w:val="Standardnpsmoodstavce"/>
    <w:link w:val="Nadpis9"/>
    <w:uiPriority w:val="9"/>
    <w:semiHidden/>
    <w:qFormat/>
    <w:rsid w:val="00774E22"/>
    <w:rPr>
      <w:rFonts w:asciiTheme="majorHAnsi" w:eastAsiaTheme="majorEastAsia" w:hAnsiTheme="majorHAnsi" w:cstheme="majorBidi"/>
      <w:i/>
      <w:iCs/>
      <w:color w:val="272727" w:themeColor="text1" w:themeTint="D8"/>
      <w:sz w:val="21"/>
      <w:szCs w:val="21"/>
    </w:rPr>
  </w:style>
  <w:style w:type="character" w:customStyle="1" w:styleId="ZpatChar">
    <w:name w:val="Zápatí Char"/>
    <w:basedOn w:val="Standardnpsmoodstavce"/>
    <w:link w:val="Zpat"/>
    <w:uiPriority w:val="99"/>
    <w:qFormat/>
    <w:rsid w:val="00774E22"/>
    <w:rPr>
      <w:rFonts w:ascii="Times New Roman" w:eastAsia="Times New Roman" w:hAnsi="Times New Roman" w:cs="Times New Roman"/>
      <w:color w:val="000000"/>
      <w:sz w:val="20"/>
      <w:szCs w:val="20"/>
      <w:lang w:eastAsia="cs-CZ"/>
    </w:rPr>
  </w:style>
  <w:style w:type="character" w:customStyle="1" w:styleId="ZhlavChar">
    <w:name w:val="Záhlaví Char"/>
    <w:basedOn w:val="Standardnpsmoodstavce"/>
    <w:link w:val="Zhlav"/>
    <w:qFormat/>
    <w:rsid w:val="00774E22"/>
    <w:rPr>
      <w:rFonts w:ascii="Times New Roman" w:eastAsia="Times New Roman" w:hAnsi="Times New Roman" w:cs="Times New Roman"/>
      <w:color w:val="000000"/>
      <w:sz w:val="20"/>
      <w:szCs w:val="20"/>
      <w:lang w:eastAsia="cs-CZ"/>
    </w:rPr>
  </w:style>
  <w:style w:type="character" w:customStyle="1" w:styleId="ZdrojovkdChar">
    <w:name w:val="Zdrojový kód Char"/>
    <w:link w:val="Zdrojovkd"/>
    <w:qFormat/>
    <w:rsid w:val="00774E22"/>
    <w:rPr>
      <w:rFonts w:ascii="Courier New" w:eastAsia="Times New Roman" w:hAnsi="Courier New" w:cs="Times New Roman"/>
      <w:color w:val="000000"/>
      <w:sz w:val="20"/>
      <w:szCs w:val="20"/>
      <w:lang w:eastAsia="cs-CZ"/>
    </w:rPr>
  </w:style>
  <w:style w:type="character" w:customStyle="1" w:styleId="ZkladntextodsazenChar">
    <w:name w:val="Základní text odsazený Char"/>
    <w:basedOn w:val="Standardnpsmoodstavce"/>
    <w:semiHidden/>
    <w:qFormat/>
    <w:rsid w:val="00774E22"/>
    <w:rPr>
      <w:rFonts w:ascii="Times New Roman" w:eastAsia="Times New Roman" w:hAnsi="Times New Roman" w:cs="Times New Roman"/>
      <w:color w:val="000000"/>
      <w:sz w:val="24"/>
      <w:szCs w:val="20"/>
      <w:lang w:eastAsia="cs-CZ"/>
    </w:rPr>
  </w:style>
  <w:style w:type="character" w:customStyle="1" w:styleId="ZkladntextChar">
    <w:name w:val="Základní text Char"/>
    <w:basedOn w:val="Standardnpsmoodstavce"/>
    <w:link w:val="Zkladntext"/>
    <w:semiHidden/>
    <w:qFormat/>
    <w:rsid w:val="00774E22"/>
    <w:rPr>
      <w:rFonts w:ascii="Times New Roman" w:eastAsia="Times New Roman" w:hAnsi="Times New Roman" w:cs="Times New Roman"/>
      <w:color w:val="000000"/>
      <w:sz w:val="24"/>
      <w:szCs w:val="20"/>
      <w:lang w:eastAsia="cs-CZ"/>
    </w:rPr>
  </w:style>
  <w:style w:type="character" w:customStyle="1" w:styleId="ZkladntextodsazenChar1">
    <w:name w:val="Základní text odsazený Char1"/>
    <w:basedOn w:val="ZkladntextChar"/>
    <w:link w:val="Zkladntextodsazen"/>
    <w:semiHidden/>
    <w:qFormat/>
    <w:rsid w:val="00774E22"/>
    <w:rPr>
      <w:rFonts w:ascii="Times New Roman" w:eastAsia="Times New Roman" w:hAnsi="Times New Roman" w:cs="Times New Roman"/>
      <w:color w:val="000000"/>
      <w:sz w:val="24"/>
      <w:szCs w:val="20"/>
      <w:lang w:eastAsia="cs-CZ"/>
    </w:rPr>
  </w:style>
  <w:style w:type="character" w:customStyle="1" w:styleId="Internetovodkaz">
    <w:name w:val="Internetový odkaz"/>
    <w:basedOn w:val="Standardnpsmoodstavce"/>
    <w:uiPriority w:val="99"/>
    <w:unhideWhenUsed/>
    <w:rsid w:val="00CC20CF"/>
    <w:rPr>
      <w:color w:val="0563C1" w:themeColor="hyperlink"/>
      <w:u w:val="single"/>
    </w:rPr>
  </w:style>
  <w:style w:type="character" w:styleId="Siln">
    <w:name w:val="Strong"/>
    <w:qFormat/>
    <w:rsid w:val="00774E22"/>
    <w:rPr>
      <w:b/>
      <w:bCs/>
    </w:rPr>
  </w:style>
  <w:style w:type="character" w:customStyle="1" w:styleId="RozloendokumentuChar">
    <w:name w:val="Rozložení dokumentu Char"/>
    <w:basedOn w:val="Standardnpsmoodstavce"/>
    <w:link w:val="Rozloendokumentu"/>
    <w:qFormat/>
    <w:rsid w:val="00774E22"/>
    <w:rPr>
      <w:rFonts w:ascii="Tahoma" w:eastAsia="Times New Roman" w:hAnsi="Tahoma" w:cs="Tahoma"/>
      <w:color w:val="000000"/>
      <w:sz w:val="16"/>
      <w:szCs w:val="16"/>
      <w:lang w:eastAsia="cs-CZ"/>
    </w:rPr>
  </w:style>
  <w:style w:type="character" w:customStyle="1" w:styleId="NzevChar">
    <w:name w:val="Název Char"/>
    <w:basedOn w:val="Standardnpsmoodstavce"/>
    <w:link w:val="Nzev"/>
    <w:qFormat/>
    <w:rsid w:val="00774E22"/>
    <w:rPr>
      <w:rFonts w:ascii="Times New Roman" w:eastAsia="Times New Roman" w:hAnsi="Times New Roman" w:cs="Arial"/>
      <w:b/>
      <w:bCs/>
      <w:kern w:val="2"/>
      <w:sz w:val="32"/>
      <w:szCs w:val="32"/>
      <w:lang w:eastAsia="cs-CZ"/>
    </w:rPr>
  </w:style>
  <w:style w:type="character" w:customStyle="1" w:styleId="uvodzaverChar">
    <w:name w:val="uvodzaver Char"/>
    <w:basedOn w:val="Nadpis1Char"/>
    <w:link w:val="uvodzaver"/>
    <w:qFormat/>
    <w:rsid w:val="00E85D2D"/>
    <w:rPr>
      <w:rFonts w:ascii="Times New Roman" w:eastAsia="Times New Roman" w:hAnsi="Times New Roman" w:cs="Times New Roman"/>
      <w:b/>
      <w:color w:val="000000"/>
      <w:kern w:val="2"/>
      <w:sz w:val="40"/>
      <w:szCs w:val="20"/>
      <w:lang w:eastAsia="cs-CZ"/>
    </w:rPr>
  </w:style>
  <w:style w:type="character" w:customStyle="1" w:styleId="Nevyeenzmnka1">
    <w:name w:val="Nevyřešená zmínka1"/>
    <w:basedOn w:val="Standardnpsmoodstavce"/>
    <w:uiPriority w:val="99"/>
    <w:semiHidden/>
    <w:unhideWhenUsed/>
    <w:qFormat/>
    <w:rsid w:val="00682C68"/>
    <w:rPr>
      <w:color w:val="605E5C"/>
      <w:shd w:val="clear" w:color="auto" w:fill="E1DFDD"/>
    </w:rPr>
  </w:style>
  <w:style w:type="character" w:customStyle="1" w:styleId="TextbublinyChar">
    <w:name w:val="Text bubliny Char"/>
    <w:basedOn w:val="Standardnpsmoodstavce"/>
    <w:link w:val="Textbubliny"/>
    <w:uiPriority w:val="99"/>
    <w:semiHidden/>
    <w:qFormat/>
    <w:rsid w:val="00860097"/>
    <w:rPr>
      <w:rFonts w:ascii="Segoe UI" w:eastAsia="Times New Roman" w:hAnsi="Segoe UI" w:cs="Segoe UI"/>
      <w:color w:val="000000"/>
      <w:sz w:val="18"/>
      <w:szCs w:val="18"/>
      <w:lang w:eastAsia="cs-CZ"/>
    </w:rPr>
  </w:style>
  <w:style w:type="character" w:customStyle="1" w:styleId="LiteraturaChar">
    <w:name w:val="Literatura Char"/>
    <w:basedOn w:val="Standardnpsmoodstavce"/>
    <w:link w:val="Literatura"/>
    <w:qFormat/>
    <w:rsid w:val="00386066"/>
    <w:rPr>
      <w:rFonts w:ascii="Times New Roman" w:eastAsia="Times New Roman" w:hAnsi="Times New Roman" w:cs="Times New Roman"/>
      <w:color w:val="000000"/>
      <w:sz w:val="24"/>
      <w:szCs w:val="20"/>
      <w:lang w:eastAsia="cs-CZ"/>
    </w:rPr>
  </w:style>
  <w:style w:type="character" w:customStyle="1" w:styleId="NadpisDokumentuChar">
    <w:name w:val="NadpisDokumentu Char"/>
    <w:basedOn w:val="Standardnpsmoodstavce"/>
    <w:link w:val="NadpisDokumentu"/>
    <w:qFormat/>
    <w:rsid w:val="004A3AB9"/>
    <w:rPr>
      <w:rFonts w:ascii="Times New Roman" w:eastAsia="Times New Roman" w:hAnsi="Times New Roman" w:cs="Arial"/>
      <w:b/>
      <w:bCs/>
      <w:caps/>
      <w:kern w:val="2"/>
      <w:sz w:val="32"/>
      <w:szCs w:val="32"/>
      <w:lang w:eastAsia="cs-CZ"/>
    </w:rPr>
  </w:style>
  <w:style w:type="character" w:customStyle="1" w:styleId="CislovaniLiteraturyChar">
    <w:name w:val="CislovaniLiteratury Char"/>
    <w:basedOn w:val="LiteraturaChar"/>
    <w:link w:val="CislovaniLiteratury"/>
    <w:qFormat/>
    <w:rsid w:val="00E85D2D"/>
    <w:rPr>
      <w:rFonts w:ascii="Times New Roman" w:eastAsia="Times New Roman" w:hAnsi="Times New Roman" w:cs="Times New Roman"/>
      <w:color w:val="000000"/>
      <w:sz w:val="24"/>
      <w:szCs w:val="20"/>
      <w:lang w:eastAsia="cs-CZ"/>
    </w:rPr>
  </w:style>
  <w:style w:type="character" w:customStyle="1" w:styleId="N1Char">
    <w:name w:val="N1 Char"/>
    <w:basedOn w:val="Standardnpsmoodstavce"/>
    <w:link w:val="N1"/>
    <w:qFormat/>
    <w:rsid w:val="005129DC"/>
    <w:rPr>
      <w:rFonts w:ascii="Times New Roman" w:eastAsia="Times New Roman" w:hAnsi="Times New Roman" w:cs="Times New Roman"/>
      <w:b/>
      <w:color w:val="000000"/>
      <w:sz w:val="28"/>
      <w:szCs w:val="28"/>
      <w:lang w:eastAsia="cs-CZ"/>
    </w:rPr>
  </w:style>
  <w:style w:type="character" w:customStyle="1" w:styleId="N2Char">
    <w:name w:val="N2 Char"/>
    <w:basedOn w:val="Standardnpsmoodstavce"/>
    <w:link w:val="N2"/>
    <w:qFormat/>
    <w:rsid w:val="005129DC"/>
    <w:rPr>
      <w:rFonts w:ascii="Times New Roman" w:eastAsia="Times New Roman" w:hAnsi="Times New Roman" w:cs="Times New Roman"/>
      <w:b/>
      <w:color w:val="000000"/>
      <w:sz w:val="28"/>
      <w:szCs w:val="28"/>
      <w:lang w:eastAsia="cs-CZ"/>
    </w:rPr>
  </w:style>
  <w:style w:type="character" w:customStyle="1" w:styleId="N3Char">
    <w:name w:val="N3 Char"/>
    <w:basedOn w:val="ZhlavChar"/>
    <w:link w:val="N3"/>
    <w:qFormat/>
    <w:rsid w:val="005129DC"/>
    <w:rPr>
      <w:rFonts w:ascii="Arial" w:eastAsia="Times New Roman" w:hAnsi="Arial" w:cs="Arial"/>
      <w:b/>
      <w:color w:val="1F3864"/>
      <w:sz w:val="32"/>
      <w:szCs w:val="32"/>
      <w:lang w:eastAsia="cs-CZ"/>
    </w:rPr>
  </w:style>
  <w:style w:type="character" w:customStyle="1" w:styleId="SPSTChar">
    <w:name w:val="SPST Char"/>
    <w:basedOn w:val="Standardnpsmoodstavce"/>
    <w:link w:val="SPST"/>
    <w:qFormat/>
    <w:rsid w:val="00A50288"/>
    <w:rPr>
      <w:rFonts w:ascii="Arial" w:eastAsia="Times New Roman" w:hAnsi="Arial" w:cs="Arial"/>
      <w:b/>
      <w:color w:val="1F3864"/>
      <w:sz w:val="32"/>
      <w:szCs w:val="32"/>
      <w:lang w:eastAsia="cs-CZ"/>
    </w:rPr>
  </w:style>
  <w:style w:type="character" w:customStyle="1" w:styleId="SPSTtitulkaChar">
    <w:name w:val="SPST_titulka Char"/>
    <w:basedOn w:val="Standardnpsmoodstavce"/>
    <w:link w:val="SPSTtitulka"/>
    <w:qFormat/>
    <w:rsid w:val="006B4F05"/>
    <w:rPr>
      <w:rFonts w:ascii="Arial" w:eastAsia="Times New Roman" w:hAnsi="Arial" w:cs="Arial"/>
      <w:b/>
      <w:color w:val="1F3864"/>
      <w:sz w:val="32"/>
      <w:szCs w:val="34"/>
      <w:lang w:eastAsia="cs-CZ"/>
    </w:rPr>
  </w:style>
  <w:style w:type="character" w:styleId="Nevyeenzmnka">
    <w:name w:val="Unresolved Mention"/>
    <w:basedOn w:val="Standardnpsmoodstavce"/>
    <w:uiPriority w:val="99"/>
    <w:semiHidden/>
    <w:unhideWhenUsed/>
    <w:qFormat/>
    <w:rsid w:val="00A40C9D"/>
    <w:rPr>
      <w:color w:val="605E5C"/>
      <w:shd w:val="clear" w:color="auto" w:fill="E1DFDD"/>
    </w:rPr>
  </w:style>
  <w:style w:type="character" w:customStyle="1" w:styleId="Navtveninternetovodkaz">
    <w:name w:val="Navštívený internetový odkaz"/>
    <w:basedOn w:val="Standardnpsmoodstavce"/>
    <w:uiPriority w:val="99"/>
    <w:semiHidden/>
    <w:unhideWhenUsed/>
    <w:rsid w:val="00F70EC3"/>
    <w:rPr>
      <w:color w:val="954F72" w:themeColor="followedHyperlink"/>
      <w:u w:val="single"/>
    </w:rPr>
  </w:style>
  <w:style w:type="character" w:customStyle="1" w:styleId="CittChar">
    <w:name w:val="Citát Char"/>
    <w:basedOn w:val="Standardnpsmoodstavce"/>
    <w:link w:val="Citt"/>
    <w:uiPriority w:val="29"/>
    <w:qFormat/>
    <w:rsid w:val="00E94FD6"/>
    <w:rPr>
      <w:rFonts w:ascii="Times New Roman" w:eastAsia="Times New Roman" w:hAnsi="Times New Roman" w:cs="Times New Roman"/>
      <w:i/>
      <w:iCs/>
      <w:color w:val="404040" w:themeColor="text1" w:themeTint="BF"/>
      <w:sz w:val="24"/>
      <w:szCs w:val="20"/>
      <w:lang w:eastAsia="cs-CZ"/>
    </w:rPr>
  </w:style>
  <w:style w:type="character" w:styleId="Zstupntext">
    <w:name w:val="Placeholder Text"/>
    <w:basedOn w:val="Standardnpsmoodstavce"/>
    <w:uiPriority w:val="99"/>
    <w:semiHidden/>
    <w:qFormat/>
    <w:rsid w:val="00F27296"/>
    <w:rPr>
      <w:color w:val="666666"/>
    </w:rPr>
  </w:style>
  <w:style w:type="character" w:customStyle="1" w:styleId="TextpoznpodarouChar">
    <w:name w:val="Text pozn. pod čarou Char"/>
    <w:basedOn w:val="Standardnpsmoodstavce"/>
    <w:link w:val="Textpoznpodarou"/>
    <w:uiPriority w:val="99"/>
    <w:semiHidden/>
    <w:qFormat/>
    <w:rsid w:val="00106F0F"/>
    <w:rPr>
      <w:rFonts w:ascii="Times New Roman" w:eastAsia="Times New Roman" w:hAnsi="Times New Roman" w:cs="Times New Roman"/>
      <w:color w:val="000000"/>
      <w:sz w:val="20"/>
      <w:szCs w:val="20"/>
      <w:lang w:eastAsia="cs-CZ"/>
    </w:rPr>
  </w:style>
  <w:style w:type="character" w:customStyle="1" w:styleId="Znakypropoznmkupodarou">
    <w:name w:val="Znaky pro poznámku pod čarou"/>
    <w:basedOn w:val="Standardnpsmoodstavce"/>
    <w:uiPriority w:val="99"/>
    <w:semiHidden/>
    <w:unhideWhenUsed/>
    <w:qFormat/>
    <w:rsid w:val="00114BB5"/>
    <w:rPr>
      <w:vertAlign w:val="superscript"/>
    </w:rPr>
  </w:style>
  <w:style w:type="character" w:customStyle="1" w:styleId="Ukotvenpoznmkypodarou">
    <w:name w:val="Ukotvení poznámky pod čarou"/>
    <w:rPr>
      <w:vertAlign w:val="superscript"/>
    </w:rPr>
  </w:style>
  <w:style w:type="character" w:customStyle="1" w:styleId="Odkaznarejstk">
    <w:name w:val="Odkaz na rejstřík"/>
    <w:qFormat/>
  </w:style>
  <w:style w:type="character" w:customStyle="1" w:styleId="Ukotvenvysvtlivky">
    <w:name w:val="Ukotvení vysvětlivky"/>
    <w:rPr>
      <w:vertAlign w:val="superscript"/>
    </w:rPr>
  </w:style>
  <w:style w:type="character" w:customStyle="1" w:styleId="Znakyprovysvtlivky">
    <w:name w:val="Znaky pro vysvětlivky"/>
    <w:qFormat/>
  </w:style>
  <w:style w:type="paragraph" w:customStyle="1" w:styleId="Nadpis">
    <w:name w:val="Nadpis"/>
    <w:basedOn w:val="Normln"/>
    <w:next w:val="Zkladntext"/>
    <w:qFormat/>
    <w:pPr>
      <w:keepNext/>
      <w:spacing w:before="240"/>
    </w:pPr>
    <w:rPr>
      <w:rFonts w:ascii="Liberation Sans" w:eastAsia="Noto Sans CJK SC" w:hAnsi="Liberation Sans" w:cs="Lohit Devanagari"/>
      <w:sz w:val="28"/>
      <w:szCs w:val="28"/>
    </w:rPr>
  </w:style>
  <w:style w:type="paragraph" w:styleId="Zkladntext">
    <w:name w:val="Body Text"/>
    <w:basedOn w:val="Normln"/>
    <w:link w:val="ZkladntextChar"/>
    <w:semiHidden/>
    <w:rsid w:val="00774E22"/>
  </w:style>
  <w:style w:type="paragraph" w:styleId="Seznam">
    <w:name w:val="List"/>
    <w:basedOn w:val="Zkladntext"/>
    <w:rPr>
      <w:rFonts w:cs="Lohit Devanagari"/>
    </w:rPr>
  </w:style>
  <w:style w:type="paragraph" w:styleId="Titulek">
    <w:name w:val="caption"/>
    <w:basedOn w:val="Normln"/>
    <w:next w:val="Normln"/>
    <w:qFormat/>
    <w:rsid w:val="00966768"/>
    <w:pPr>
      <w:spacing w:before="240"/>
      <w:ind w:left="1021" w:hanging="1021"/>
      <w:jc w:val="center"/>
    </w:pPr>
    <w:rPr>
      <w:bCs/>
      <w:i/>
      <w:sz w:val="22"/>
      <w:szCs w:val="22"/>
    </w:rPr>
  </w:style>
  <w:style w:type="paragraph" w:customStyle="1" w:styleId="Rejstk">
    <w:name w:val="Rejstřík"/>
    <w:basedOn w:val="Normln"/>
    <w:qFormat/>
    <w:pPr>
      <w:suppressLineNumbers/>
    </w:pPr>
    <w:rPr>
      <w:rFonts w:cs="Lohit Devanagari"/>
    </w:rPr>
  </w:style>
  <w:style w:type="paragraph" w:customStyle="1" w:styleId="Pokraovn">
    <w:name w:val="Pokračování"/>
    <w:basedOn w:val="Normln"/>
    <w:next w:val="Normln"/>
    <w:qFormat/>
    <w:rsid w:val="00774E22"/>
  </w:style>
  <w:style w:type="paragraph" w:customStyle="1" w:styleId="Zhlavazpat">
    <w:name w:val="Záhlaví a zápatí"/>
    <w:basedOn w:val="Normln"/>
    <w:qFormat/>
  </w:style>
  <w:style w:type="paragraph" w:styleId="Zpat">
    <w:name w:val="footer"/>
    <w:basedOn w:val="Normln"/>
    <w:link w:val="ZpatChar"/>
    <w:uiPriority w:val="99"/>
    <w:rsid w:val="00774E22"/>
    <w:pPr>
      <w:tabs>
        <w:tab w:val="center" w:pos="4703"/>
        <w:tab w:val="right" w:pos="9406"/>
      </w:tabs>
    </w:pPr>
    <w:rPr>
      <w:sz w:val="20"/>
    </w:rPr>
  </w:style>
  <w:style w:type="paragraph" w:styleId="Zhlav">
    <w:name w:val="header"/>
    <w:basedOn w:val="Normln"/>
    <w:link w:val="ZhlavChar"/>
    <w:rsid w:val="00774E22"/>
    <w:pPr>
      <w:tabs>
        <w:tab w:val="center" w:pos="4703"/>
        <w:tab w:val="right" w:pos="9406"/>
      </w:tabs>
    </w:pPr>
    <w:rPr>
      <w:sz w:val="20"/>
    </w:rPr>
  </w:style>
  <w:style w:type="paragraph" w:customStyle="1" w:styleId="NadpisBezObs">
    <w:name w:val="NadpisBezObs"/>
    <w:next w:val="Pokraovn"/>
    <w:qFormat/>
    <w:rsid w:val="00F72FB9"/>
    <w:pPr>
      <w:spacing w:after="160" w:line="259" w:lineRule="auto"/>
    </w:pPr>
    <w:rPr>
      <w:rFonts w:ascii="Times New Roman" w:eastAsia="Times New Roman" w:hAnsi="Times New Roman" w:cs="Times New Roman"/>
      <w:b/>
      <w:color w:val="000000"/>
      <w:kern w:val="2"/>
      <w:sz w:val="40"/>
      <w:szCs w:val="20"/>
      <w:lang w:eastAsia="cs-CZ"/>
    </w:rPr>
  </w:style>
  <w:style w:type="paragraph" w:styleId="Obsah1">
    <w:name w:val="toc 1"/>
    <w:basedOn w:val="Normln"/>
    <w:next w:val="Normln"/>
    <w:autoRedefine/>
    <w:uiPriority w:val="39"/>
    <w:rsid w:val="005517D2"/>
    <w:pPr>
      <w:spacing w:after="0" w:line="240" w:lineRule="auto"/>
    </w:pPr>
    <w:rPr>
      <w:rFonts w:cstheme="minorHAnsi"/>
      <w:b/>
      <w:bCs/>
    </w:rPr>
  </w:style>
  <w:style w:type="paragraph" w:styleId="Obsah2">
    <w:name w:val="toc 2"/>
    <w:basedOn w:val="Normln"/>
    <w:next w:val="Normln"/>
    <w:autoRedefine/>
    <w:uiPriority w:val="39"/>
    <w:rsid w:val="005517D2"/>
    <w:pPr>
      <w:spacing w:after="0" w:line="240" w:lineRule="auto"/>
    </w:pPr>
    <w:rPr>
      <w:rFonts w:cstheme="minorHAnsi"/>
      <w:b/>
      <w:iCs/>
    </w:rPr>
  </w:style>
  <w:style w:type="paragraph" w:styleId="Obsah3">
    <w:name w:val="toc 3"/>
    <w:basedOn w:val="Normln"/>
    <w:next w:val="Normln"/>
    <w:autoRedefine/>
    <w:uiPriority w:val="39"/>
    <w:rsid w:val="005517D2"/>
    <w:pPr>
      <w:spacing w:after="0" w:line="240" w:lineRule="auto"/>
    </w:pPr>
    <w:rPr>
      <w:rFonts w:cstheme="minorHAnsi"/>
    </w:rPr>
  </w:style>
  <w:style w:type="paragraph" w:customStyle="1" w:styleId="Ploha1">
    <w:name w:val="Příloha 1"/>
    <w:basedOn w:val="Nadpis1"/>
    <w:next w:val="Pokraovn"/>
    <w:qFormat/>
    <w:rsid w:val="00774E22"/>
    <w:pPr>
      <w:numPr>
        <w:numId w:val="2"/>
      </w:numPr>
    </w:pPr>
  </w:style>
  <w:style w:type="paragraph" w:customStyle="1" w:styleId="Ploha2">
    <w:name w:val="Příloha 2"/>
    <w:basedOn w:val="Nadpis2"/>
    <w:next w:val="Pokraovn"/>
    <w:qFormat/>
    <w:rsid w:val="00774E22"/>
    <w:pPr>
      <w:numPr>
        <w:numId w:val="2"/>
      </w:numPr>
    </w:pPr>
  </w:style>
  <w:style w:type="paragraph" w:customStyle="1" w:styleId="Reference">
    <w:name w:val="Reference"/>
    <w:basedOn w:val="Normln"/>
    <w:qFormat/>
    <w:rsid w:val="00774E22"/>
    <w:pPr>
      <w:numPr>
        <w:numId w:val="3"/>
      </w:numPr>
    </w:pPr>
  </w:style>
  <w:style w:type="paragraph" w:customStyle="1" w:styleId="Obrzek">
    <w:name w:val="Obrázek"/>
    <w:basedOn w:val="Titulek"/>
    <w:next w:val="Normln"/>
    <w:qFormat/>
    <w:rsid w:val="00105ED7"/>
  </w:style>
  <w:style w:type="paragraph" w:customStyle="1" w:styleId="Tabulka">
    <w:name w:val="Tabulka"/>
    <w:basedOn w:val="Normln"/>
    <w:qFormat/>
    <w:rsid w:val="00774E22"/>
    <w:pPr>
      <w:spacing w:before="20" w:after="20"/>
      <w:jc w:val="center"/>
    </w:pPr>
    <w:rPr>
      <w:i/>
      <w:sz w:val="22"/>
    </w:rPr>
  </w:style>
  <w:style w:type="paragraph" w:styleId="Seznamobrzk">
    <w:name w:val="table of figures"/>
    <w:basedOn w:val="Normln"/>
    <w:next w:val="Normln"/>
    <w:uiPriority w:val="99"/>
    <w:qFormat/>
    <w:rsid w:val="00774E22"/>
    <w:pPr>
      <w:spacing w:after="0" w:line="240" w:lineRule="auto"/>
      <w:ind w:left="482" w:hanging="482"/>
      <w:jc w:val="left"/>
    </w:pPr>
    <w:rPr>
      <w:rFonts w:cstheme="minorHAnsi"/>
      <w:bCs/>
    </w:rPr>
  </w:style>
  <w:style w:type="paragraph" w:customStyle="1" w:styleId="Rovnice">
    <w:name w:val="Rovnice"/>
    <w:basedOn w:val="Normln"/>
    <w:next w:val="Pokraovn"/>
    <w:qFormat/>
    <w:rsid w:val="00774E22"/>
    <w:pPr>
      <w:tabs>
        <w:tab w:val="right" w:pos="8505"/>
      </w:tabs>
      <w:spacing w:before="240" w:after="360"/>
    </w:pPr>
    <w:rPr>
      <w:rFonts w:eastAsia="Calibri"/>
      <w:i/>
      <w:sz w:val="22"/>
      <w:szCs w:val="22"/>
    </w:rPr>
  </w:style>
  <w:style w:type="paragraph" w:customStyle="1" w:styleId="Zdrojovkd">
    <w:name w:val="Zdrojový kód"/>
    <w:basedOn w:val="Normln"/>
    <w:next w:val="Normln"/>
    <w:link w:val="ZdrojovkdChar"/>
    <w:qFormat/>
    <w:rsid w:val="00774E22"/>
    <w:pPr>
      <w:spacing w:after="0"/>
      <w:ind w:left="454"/>
    </w:pPr>
    <w:rPr>
      <w:rFonts w:ascii="Courier New" w:hAnsi="Courier New"/>
      <w:sz w:val="20"/>
    </w:rPr>
  </w:style>
  <w:style w:type="paragraph" w:styleId="Zkladntextodsazen">
    <w:name w:val="Body Text Indent"/>
    <w:basedOn w:val="Zkladntext"/>
    <w:link w:val="ZkladntextodsazenChar1"/>
    <w:semiHidden/>
    <w:qFormat/>
    <w:rsid w:val="00774E22"/>
    <w:pPr>
      <w:ind w:firstLine="210"/>
    </w:pPr>
  </w:style>
  <w:style w:type="paragraph" w:styleId="Rozloendokumentu">
    <w:name w:val="Document Map"/>
    <w:basedOn w:val="Normln"/>
    <w:link w:val="RozloendokumentuChar"/>
    <w:qFormat/>
    <w:rsid w:val="00774E22"/>
    <w:rPr>
      <w:rFonts w:ascii="Tahoma" w:hAnsi="Tahoma" w:cs="Tahoma"/>
      <w:sz w:val="16"/>
      <w:szCs w:val="16"/>
    </w:rPr>
  </w:style>
  <w:style w:type="paragraph" w:styleId="Nzev">
    <w:name w:val="Title"/>
    <w:basedOn w:val="Normln"/>
    <w:next w:val="Normln"/>
    <w:link w:val="NzevChar"/>
    <w:qFormat/>
    <w:rsid w:val="00774E22"/>
    <w:pPr>
      <w:keepNext/>
      <w:pageBreakBefore/>
      <w:outlineLvl w:val="0"/>
    </w:pPr>
    <w:rPr>
      <w:rFonts w:cs="Arial"/>
      <w:b/>
      <w:bCs/>
      <w:color w:val="auto"/>
      <w:kern w:val="2"/>
      <w:sz w:val="32"/>
      <w:szCs w:val="32"/>
    </w:rPr>
  </w:style>
  <w:style w:type="paragraph" w:styleId="Hlavikarejstku">
    <w:name w:val="index heading"/>
    <w:basedOn w:val="Nadpis"/>
  </w:style>
  <w:style w:type="paragraph" w:styleId="Nadpisobsahu">
    <w:name w:val="TOC Heading"/>
    <w:basedOn w:val="NadpisBezObs"/>
    <w:next w:val="Normln"/>
    <w:uiPriority w:val="39"/>
    <w:unhideWhenUsed/>
    <w:qFormat/>
    <w:rsid w:val="004A3AB9"/>
  </w:style>
  <w:style w:type="paragraph" w:customStyle="1" w:styleId="Bezslavobsahu">
    <w:name w:val="Bez čísla (v obsahu)"/>
    <w:basedOn w:val="NadpisBezObs"/>
    <w:qFormat/>
    <w:rsid w:val="00774E22"/>
    <w:pPr>
      <w:pageBreakBefore/>
    </w:pPr>
  </w:style>
  <w:style w:type="paragraph" w:styleId="Odstavecseseznamem">
    <w:name w:val="List Paragraph"/>
    <w:basedOn w:val="Normln"/>
    <w:uiPriority w:val="34"/>
    <w:qFormat/>
    <w:rsid w:val="00774E22"/>
    <w:pPr>
      <w:spacing w:after="160" w:line="240" w:lineRule="auto"/>
      <w:ind w:left="720" w:firstLine="567"/>
      <w:contextualSpacing/>
    </w:pPr>
    <w:rPr>
      <w:rFonts w:eastAsiaTheme="minorHAnsi" w:cstheme="minorBidi"/>
      <w:color w:val="auto"/>
      <w:szCs w:val="22"/>
      <w:lang w:eastAsia="en-US"/>
    </w:rPr>
  </w:style>
  <w:style w:type="paragraph" w:customStyle="1" w:styleId="Seznampouitliteratury">
    <w:name w:val="Seznam použité literatury"/>
    <w:basedOn w:val="Odstavecseseznamem"/>
    <w:qFormat/>
    <w:rsid w:val="00A12A8F"/>
    <w:pPr>
      <w:widowControl w:val="0"/>
      <w:numPr>
        <w:numId w:val="5"/>
      </w:numPr>
      <w:spacing w:after="120" w:line="360" w:lineRule="auto"/>
      <w:ind w:left="567" w:right="-185" w:hanging="567"/>
      <w:contextualSpacing w:val="0"/>
      <w:jc w:val="left"/>
    </w:pPr>
    <w:rPr>
      <w:rFonts w:cs="Times New Roman"/>
    </w:rPr>
  </w:style>
  <w:style w:type="paragraph" w:styleId="Obsah4">
    <w:name w:val="toc 4"/>
    <w:basedOn w:val="Normln"/>
    <w:next w:val="Normln"/>
    <w:autoRedefine/>
    <w:uiPriority w:val="39"/>
    <w:rsid w:val="00774E22"/>
    <w:pPr>
      <w:spacing w:after="0"/>
      <w:ind w:left="720"/>
      <w:jc w:val="left"/>
    </w:pPr>
    <w:rPr>
      <w:rFonts w:asciiTheme="minorHAnsi" w:hAnsiTheme="minorHAnsi" w:cstheme="minorHAnsi"/>
      <w:sz w:val="20"/>
    </w:rPr>
  </w:style>
  <w:style w:type="paragraph" w:styleId="Obsah5">
    <w:name w:val="toc 5"/>
    <w:basedOn w:val="Normln"/>
    <w:next w:val="Normln"/>
    <w:autoRedefine/>
    <w:uiPriority w:val="39"/>
    <w:rsid w:val="00774E22"/>
    <w:pPr>
      <w:spacing w:after="0"/>
      <w:ind w:left="960"/>
      <w:jc w:val="left"/>
    </w:pPr>
    <w:rPr>
      <w:rFonts w:asciiTheme="minorHAnsi" w:hAnsiTheme="minorHAnsi" w:cstheme="minorHAnsi"/>
      <w:sz w:val="20"/>
    </w:rPr>
  </w:style>
  <w:style w:type="paragraph" w:styleId="Obsah6">
    <w:name w:val="toc 6"/>
    <w:basedOn w:val="Normln"/>
    <w:next w:val="Normln"/>
    <w:autoRedefine/>
    <w:uiPriority w:val="39"/>
    <w:rsid w:val="00774E22"/>
    <w:pPr>
      <w:spacing w:after="0"/>
      <w:ind w:left="1200"/>
      <w:jc w:val="left"/>
    </w:pPr>
    <w:rPr>
      <w:rFonts w:asciiTheme="minorHAnsi" w:hAnsiTheme="minorHAnsi" w:cstheme="minorHAnsi"/>
      <w:sz w:val="20"/>
    </w:rPr>
  </w:style>
  <w:style w:type="paragraph" w:styleId="Obsah7">
    <w:name w:val="toc 7"/>
    <w:basedOn w:val="Normln"/>
    <w:next w:val="Normln"/>
    <w:autoRedefine/>
    <w:uiPriority w:val="39"/>
    <w:rsid w:val="00774E22"/>
    <w:pPr>
      <w:spacing w:after="0"/>
      <w:ind w:left="1440"/>
      <w:jc w:val="left"/>
    </w:pPr>
    <w:rPr>
      <w:rFonts w:asciiTheme="minorHAnsi" w:hAnsiTheme="minorHAnsi" w:cstheme="minorHAnsi"/>
      <w:sz w:val="20"/>
    </w:rPr>
  </w:style>
  <w:style w:type="paragraph" w:styleId="Obsah8">
    <w:name w:val="toc 8"/>
    <w:basedOn w:val="Normln"/>
    <w:next w:val="Normln"/>
    <w:autoRedefine/>
    <w:uiPriority w:val="39"/>
    <w:rsid w:val="00774E22"/>
    <w:pPr>
      <w:spacing w:after="0"/>
      <w:ind w:left="1680"/>
      <w:jc w:val="left"/>
    </w:pPr>
    <w:rPr>
      <w:rFonts w:asciiTheme="minorHAnsi" w:hAnsiTheme="minorHAnsi" w:cstheme="minorHAnsi"/>
      <w:sz w:val="20"/>
    </w:rPr>
  </w:style>
  <w:style w:type="paragraph" w:styleId="Obsah9">
    <w:name w:val="toc 9"/>
    <w:basedOn w:val="Normln"/>
    <w:next w:val="Normln"/>
    <w:autoRedefine/>
    <w:uiPriority w:val="39"/>
    <w:rsid w:val="00774E22"/>
    <w:pPr>
      <w:spacing w:after="0"/>
      <w:ind w:left="1920"/>
      <w:jc w:val="left"/>
    </w:pPr>
    <w:rPr>
      <w:rFonts w:asciiTheme="minorHAnsi" w:hAnsiTheme="minorHAnsi" w:cstheme="minorHAnsi"/>
      <w:sz w:val="20"/>
    </w:rPr>
  </w:style>
  <w:style w:type="paragraph" w:customStyle="1" w:styleId="Obsahseznam">
    <w:name w:val="Obsah seznam"/>
    <w:basedOn w:val="Obsah1"/>
    <w:qFormat/>
    <w:rsid w:val="00774E22"/>
    <w:pPr>
      <w:tabs>
        <w:tab w:val="left" w:pos="709"/>
      </w:tabs>
    </w:pPr>
    <w:rPr>
      <w:rFonts w:cs="Times New Roman"/>
      <w:szCs w:val="24"/>
    </w:rPr>
  </w:style>
  <w:style w:type="paragraph" w:customStyle="1" w:styleId="uvodzaver">
    <w:name w:val="uvodzaver"/>
    <w:basedOn w:val="Nadpis1"/>
    <w:next w:val="Normln"/>
    <w:link w:val="uvodzaverChar"/>
    <w:qFormat/>
    <w:rsid w:val="00E85D2D"/>
    <w:pPr>
      <w:numPr>
        <w:numId w:val="0"/>
      </w:numPr>
    </w:pPr>
  </w:style>
  <w:style w:type="paragraph" w:customStyle="1" w:styleId="Odrky">
    <w:name w:val="Odrážky"/>
    <w:basedOn w:val="Normln"/>
    <w:qFormat/>
    <w:rsid w:val="00774E22"/>
    <w:pPr>
      <w:numPr>
        <w:numId w:val="4"/>
      </w:numPr>
      <w:spacing w:after="0"/>
      <w:jc w:val="left"/>
    </w:pPr>
    <w:rPr>
      <w:color w:val="auto"/>
      <w:szCs w:val="24"/>
    </w:rPr>
  </w:style>
  <w:style w:type="paragraph" w:styleId="Textbubliny">
    <w:name w:val="Balloon Text"/>
    <w:basedOn w:val="Normln"/>
    <w:link w:val="TextbublinyChar"/>
    <w:uiPriority w:val="99"/>
    <w:semiHidden/>
    <w:unhideWhenUsed/>
    <w:qFormat/>
    <w:rsid w:val="00860097"/>
    <w:pPr>
      <w:spacing w:before="0" w:after="0" w:line="240" w:lineRule="auto"/>
    </w:pPr>
    <w:rPr>
      <w:rFonts w:ascii="Segoe UI" w:hAnsi="Segoe UI" w:cs="Segoe UI"/>
      <w:sz w:val="18"/>
      <w:szCs w:val="18"/>
    </w:rPr>
  </w:style>
  <w:style w:type="paragraph" w:customStyle="1" w:styleId="Literatura">
    <w:name w:val="Literatura"/>
    <w:basedOn w:val="Normln"/>
    <w:link w:val="LiteraturaChar"/>
    <w:qFormat/>
    <w:rsid w:val="00386066"/>
    <w:pPr>
      <w:spacing w:line="240" w:lineRule="auto"/>
      <w:jc w:val="left"/>
    </w:pPr>
  </w:style>
  <w:style w:type="paragraph" w:customStyle="1" w:styleId="NadpisDokumentu">
    <w:name w:val="NadpisDokumentu"/>
    <w:next w:val="Normln"/>
    <w:link w:val="NadpisDokumentuChar"/>
    <w:qFormat/>
    <w:rsid w:val="004A3AB9"/>
    <w:pPr>
      <w:spacing w:after="240" w:line="259" w:lineRule="auto"/>
      <w:jc w:val="center"/>
    </w:pPr>
    <w:rPr>
      <w:rFonts w:ascii="Times New Roman" w:eastAsia="Times New Roman" w:hAnsi="Times New Roman" w:cs="Arial"/>
      <w:b/>
      <w:bCs/>
      <w:caps/>
      <w:kern w:val="2"/>
      <w:sz w:val="32"/>
      <w:szCs w:val="32"/>
      <w:lang w:eastAsia="cs-CZ"/>
    </w:rPr>
  </w:style>
  <w:style w:type="paragraph" w:customStyle="1" w:styleId="CislovaniLiteratury">
    <w:name w:val="CislovaniLiteratury"/>
    <w:basedOn w:val="Literatura"/>
    <w:link w:val="CislovaniLiteraturyChar"/>
    <w:qFormat/>
    <w:rsid w:val="00E85D2D"/>
    <w:pPr>
      <w:ind w:left="567"/>
    </w:pPr>
  </w:style>
  <w:style w:type="paragraph" w:customStyle="1" w:styleId="N1">
    <w:name w:val="N1"/>
    <w:basedOn w:val="Normln"/>
    <w:link w:val="N1Char"/>
    <w:qFormat/>
    <w:rsid w:val="005129DC"/>
    <w:pPr>
      <w:jc w:val="center"/>
    </w:pPr>
    <w:rPr>
      <w:b/>
      <w:sz w:val="28"/>
      <w:szCs w:val="28"/>
    </w:rPr>
  </w:style>
  <w:style w:type="paragraph" w:customStyle="1" w:styleId="N2">
    <w:name w:val="N2"/>
    <w:basedOn w:val="Normln"/>
    <w:link w:val="N2Char"/>
    <w:qFormat/>
    <w:rsid w:val="005129DC"/>
    <w:pPr>
      <w:jc w:val="center"/>
    </w:pPr>
    <w:rPr>
      <w:b/>
      <w:sz w:val="28"/>
      <w:szCs w:val="28"/>
    </w:rPr>
  </w:style>
  <w:style w:type="paragraph" w:customStyle="1" w:styleId="N3">
    <w:name w:val="N3"/>
    <w:basedOn w:val="Zhlav"/>
    <w:link w:val="N3Char"/>
    <w:qFormat/>
    <w:rsid w:val="005129DC"/>
    <w:pPr>
      <w:spacing w:after="0"/>
      <w:jc w:val="left"/>
    </w:pPr>
    <w:rPr>
      <w:rFonts w:ascii="Arial" w:hAnsi="Arial" w:cs="Arial"/>
      <w:b/>
      <w:color w:val="1F3864"/>
      <w:sz w:val="32"/>
      <w:szCs w:val="32"/>
    </w:rPr>
  </w:style>
  <w:style w:type="paragraph" w:customStyle="1" w:styleId="SPST">
    <w:name w:val="SPST"/>
    <w:link w:val="SPSTChar"/>
    <w:qFormat/>
    <w:rsid w:val="00A50288"/>
    <w:pPr>
      <w:spacing w:after="160" w:line="259" w:lineRule="auto"/>
    </w:pPr>
    <w:rPr>
      <w:rFonts w:ascii="Arial" w:eastAsia="Times New Roman" w:hAnsi="Arial" w:cs="Arial"/>
      <w:b/>
      <w:color w:val="1F3864"/>
      <w:sz w:val="32"/>
      <w:szCs w:val="32"/>
      <w:lang w:eastAsia="cs-CZ"/>
    </w:rPr>
  </w:style>
  <w:style w:type="paragraph" w:customStyle="1" w:styleId="SPSTtitulka">
    <w:name w:val="SPST_titulka"/>
    <w:link w:val="SPSTtitulkaChar"/>
    <w:qFormat/>
    <w:rsid w:val="006B4F05"/>
    <w:pPr>
      <w:tabs>
        <w:tab w:val="right" w:pos="8222"/>
      </w:tabs>
      <w:spacing w:after="160" w:line="259" w:lineRule="auto"/>
    </w:pPr>
    <w:rPr>
      <w:rFonts w:ascii="Arial" w:eastAsia="Times New Roman" w:hAnsi="Arial" w:cs="Arial"/>
      <w:b/>
      <w:color w:val="1F3864"/>
      <w:sz w:val="32"/>
      <w:szCs w:val="34"/>
      <w:lang w:eastAsia="cs-CZ"/>
    </w:rPr>
  </w:style>
  <w:style w:type="paragraph" w:styleId="Citt">
    <w:name w:val="Quote"/>
    <w:basedOn w:val="Normln"/>
    <w:next w:val="Normln"/>
    <w:link w:val="CittChar"/>
    <w:uiPriority w:val="29"/>
    <w:qFormat/>
    <w:rsid w:val="00E94FD6"/>
    <w:pPr>
      <w:spacing w:before="200" w:after="160"/>
      <w:ind w:left="864" w:right="864"/>
      <w:jc w:val="center"/>
    </w:pPr>
    <w:rPr>
      <w:i/>
      <w:iCs/>
      <w:color w:val="404040" w:themeColor="text1" w:themeTint="BF"/>
    </w:rPr>
  </w:style>
  <w:style w:type="paragraph" w:styleId="Textpoznpodarou">
    <w:name w:val="footnote text"/>
    <w:basedOn w:val="Normln"/>
    <w:link w:val="TextpoznpodarouChar"/>
    <w:uiPriority w:val="99"/>
    <w:semiHidden/>
    <w:unhideWhenUsed/>
    <w:rsid w:val="00106F0F"/>
    <w:pPr>
      <w:spacing w:before="0" w:after="0" w:line="240" w:lineRule="auto"/>
    </w:pPr>
    <w:rPr>
      <w:sz w:val="20"/>
    </w:rPr>
  </w:style>
  <w:style w:type="paragraph" w:customStyle="1" w:styleId="Obsahrmce">
    <w:name w:val="Obsah rámce"/>
    <w:basedOn w:val="Normln"/>
    <w:qFormat/>
  </w:style>
  <w:style w:type="table" w:styleId="Mkatabulky">
    <w:name w:val="Table Grid"/>
    <w:basedOn w:val="Normlntabulka"/>
    <w:uiPriority w:val="59"/>
    <w:rsid w:val="00105ED7"/>
    <w:pPr>
      <w:spacing w:after="120"/>
      <w:jc w:val="both"/>
    </w:pPr>
    <w:rPr>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vtltabulkasmkou1">
    <w:name w:val="Grid Table 1 Light"/>
    <w:basedOn w:val="Normlntabulka"/>
    <w:uiPriority w:val="46"/>
    <w:rsid w:val="00A971E7"/>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000000" w:themeColor="text1"/>
        </w:tcBorders>
      </w:tcPr>
    </w:tblStylePr>
    <w:tblStylePr w:type="lastRow">
      <w:rPr>
        <w:b/>
        <w:bCs/>
      </w:rPr>
      <w:tblPr/>
      <w:tcPr>
        <w:tcBorders>
          <w:top w:val="double" w:sz="2" w:space="0" w:color="000000" w:themeColor="text1"/>
        </w:tcBorders>
      </w:tcPr>
    </w:tblStylePr>
    <w:tblStylePr w:type="firstCol">
      <w:rPr>
        <w:b/>
        <w:bCs/>
      </w:rPr>
    </w:tblStylePr>
    <w:tblStylePr w:type="lastCol">
      <w:rPr>
        <w:b/>
        <w:bCs/>
      </w:rPr>
    </w:tblStylePr>
  </w:style>
  <w:style w:type="table" w:customStyle="1" w:styleId="TableGrid">
    <w:name w:val="TableGrid"/>
    <w:rsid w:val="00F71F1F"/>
    <w:rPr>
      <w:rFonts w:eastAsiaTheme="minorEastAsia"/>
      <w:sz w:val="24"/>
      <w:szCs w:val="24"/>
      <w:lang w:eastAsia="cs-CZ"/>
    </w:rPr>
    <w:tblPr>
      <w:tblCellMar>
        <w:top w:w="0" w:type="dxa"/>
        <w:left w:w="0" w:type="dxa"/>
        <w:bottom w:w="0" w:type="dxa"/>
        <w:right w:w="0" w:type="dxa"/>
      </w:tblCellMar>
    </w:tblPr>
  </w:style>
  <w:style w:type="character" w:styleId="Hypertextovodkaz">
    <w:name w:val="Hyperlink"/>
    <w:basedOn w:val="Standardnpsmoodstavce"/>
    <w:uiPriority w:val="99"/>
    <w:unhideWhenUsed/>
    <w:rsid w:val="004A21F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png"/><Relationship Id="rId39" Type="http://schemas.openxmlformats.org/officeDocument/2006/relationships/hyperlink" Target="https://www.oracle.com/cz/mysql/what-is-mysql/" TargetMode="External"/><Relationship Id="rId21" Type="http://schemas.openxmlformats.org/officeDocument/2006/relationships/image" Target="media/image12.png"/><Relationship Id="rId34" Type="http://schemas.openxmlformats.org/officeDocument/2006/relationships/hyperlink" Target="https://www.geeksforgeeks.org/raid-redundant-arrays-of-independent-disks/" TargetMode="External"/><Relationship Id="rId42" Type="http://schemas.openxmlformats.org/officeDocument/2006/relationships/hyperlink" Target="https://www.techtarget.com/whatis/definition/bootstrap" TargetMode="External"/><Relationship Id="rId47" Type="http://schemas.openxmlformats.org/officeDocument/2006/relationships/footer" Target="footer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7.png"/><Relationship Id="rId29" Type="http://schemas.openxmlformats.org/officeDocument/2006/relationships/image" Target="media/image20.png"/><Relationship Id="rId11" Type="http://schemas.openxmlformats.org/officeDocument/2006/relationships/footer" Target="footer1.xml"/><Relationship Id="rId24" Type="http://schemas.openxmlformats.org/officeDocument/2006/relationships/image" Target="media/image15.png"/><Relationship Id="rId32" Type="http://schemas.openxmlformats.org/officeDocument/2006/relationships/image" Target="media/image23.png"/><Relationship Id="rId37" Type="http://schemas.openxmlformats.org/officeDocument/2006/relationships/hyperlink" Target="https://nordvpn.com/cybersecurity/glossary/secure-file-transfer-protocol/" TargetMode="External"/><Relationship Id="rId40" Type="http://schemas.openxmlformats.org/officeDocument/2006/relationships/hyperlink" Target="https://www.geeksforgeeks.org/html-introduction/" TargetMode="External"/><Relationship Id="rId45" Type="http://schemas.openxmlformats.org/officeDocument/2006/relationships/hyperlink" Target="https://www.thruinc.com/what-is-sftp-secure-file-transfer-protocol/" TargetMode="Externa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hyperlink" Target="https://www.master.cz/blog/raid-diskova-pole-jake-jsou-zakladni-typy-a-v-cem-se-lisi/" TargetMode="External"/><Relationship Id="rId49" Type="http://schemas.openxmlformats.org/officeDocument/2006/relationships/theme" Target="theme/theme1.xml"/><Relationship Id="rId10" Type="http://schemas.openxmlformats.org/officeDocument/2006/relationships/image" Target="media/image25.png"/><Relationship Id="rId19" Type="http://schemas.openxmlformats.org/officeDocument/2006/relationships/image" Target="media/image10.png"/><Relationship Id="rId31" Type="http://schemas.openxmlformats.org/officeDocument/2006/relationships/image" Target="media/image22.png"/><Relationship Id="rId44" Type="http://schemas.openxmlformats.org/officeDocument/2006/relationships/hyperlink" Target="https://www.techtarget.com/searchstorage/definition/flash-memory"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hyperlink" Target="https://www.westerndigital.com/solutions/raid" TargetMode="External"/><Relationship Id="rId43" Type="http://schemas.openxmlformats.org/officeDocument/2006/relationships/hyperlink" Target="https://www.spiceworks.com/tech/tech-general/articles/universal-serial-bus/" TargetMode="External"/><Relationship Id="rId48" Type="http://schemas.openxmlformats.org/officeDocument/2006/relationships/fontTable" Target="fontTable.xml"/><Relationship Id="rId8" Type="http://schemas.openxmlformats.org/officeDocument/2006/relationships/image" Target="media/image1.wmf"/><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4.png"/><Relationship Id="rId38" Type="http://schemas.openxmlformats.org/officeDocument/2006/relationships/hyperlink" Target="https://www.integrate.io/blog/the-whats-hows-and-whys-of-sftp/" TargetMode="External"/><Relationship Id="rId46" Type="http://schemas.openxmlformats.org/officeDocument/2006/relationships/hyperlink" Target="https://cockpit-project.org/running.html" TargetMode="External"/><Relationship Id="rId20" Type="http://schemas.openxmlformats.org/officeDocument/2006/relationships/image" Target="media/image11.png"/><Relationship Id="rId41" Type="http://schemas.openxmlformats.org/officeDocument/2006/relationships/hyperlink" Target="https://www.geeksforgeeks.org/css-tutorial/" TargetMode="Externa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Styl2CitacePRO.xsl" StyleName="Styl 2 Citace PRO" Version="0">
  <b:Source>
    <b:Tag>2o5lcZcu3y7wXWUC</b:Tag>
    <b:SourceType>Book</b:SourceType>
    <b:Author>
      <b:Author>
        <b:NameList>
          <b:Person>
            <b:Last>Tkačíková</b:Last>
            <b:First>Daniela</b:First>
          </b:Person>
        </b:NameList>
      </b:Author>
    </b:Author>
    <b:ISBN>978-80-248-2158-0</b:ISBN>
    <b:Year>2010</b:Year>
    <b:City>Ostrava</b:City>
    <b:Publisher>Vysoká škola báňská - Technická univerzita</b:Publisher>
    <b:Title>Bibliografické citace a etické zacházení s informacemi</b:Title>
    <b:ShortTitle>Bibliografické citace a etické zacházení s informacemi</b:ShortTitle>
    <b:RefOrder>4</b:RefOrder>
  </b:Source>
  <b:Source>
    <b:Tag>tWAcH9ap8QHZOQkL</b:Tag>
    <b:SourceType>Book</b:SourceType>
    <b:Author>
      <b:Author>
        <b:NameList>
          <b:Person>
            <b:Last>Piáček</b:Last>
            <b:First>Jiří</b:First>
          </b:Person>
        </b:NameList>
      </b:Author>
    </b:Author>
    <b:ISBN>978-80-244-4109-2</b:ISBN>
    <b:Year>2014</b:Year>
    <b:Edition>1. vydání</b:Edition>
    <b:City>Olomouc</b:City>
    <b:Publisher>Univerzita Palackého v Olomouci</b:Publisher>
    <b:Title>Elektronické informační zdroje: open access, bibliometrie, autorské právo, citace</b:Title>
    <b:ShortTitle>Elektronické informační zdroje: open access, bibliometrie, autorské právo, citace</b:ShortTitle>
    <b:RefOrder>1</b:RefOrder>
  </b:Source>
  <b:Source>
    <b:Tag>VVM62hiqgCdYYSNf</b:Tag>
    <b:SourceType>InternetSite</b:SourceType>
    <b:Year>2023</b:Year>
    <b:YearAccessed>2023-09-11</b:YearAccessed>
    <b:Medium>online</b:Medium>
    <b:Title>Citace PRO</b:Title>
    <b:ShortTitle>Citace PRO</b:ShortTitle>
    <b:URL>https://www.citacepro.com/</b:URL>
    <b:RefOrder>2</b:RefOrder>
  </b:Source>
  <b:Source>
    <b:Tag>93sP5AteqoFpzOYc</b:Tag>
    <b:SourceType>DocumentFromInternetSite</b:SourceType>
    <b:InternetSiteTitle>didacticus</b:InternetSiteTitle>
    <b:YearAccessed>2023-09-11</b:YearAccessed>
    <b:Updated>2023</b:Updated>
    <b:Medium>online</b:Medium>
    <b:Title>Normostrana</b:Title>
    <b:ShortTitle>Normostrana</b:ShortTitle>
    <b:URL>https://didacticus.cz/normostrana</b:URL>
    <b:RefOrder>3</b:RefOrder>
  </b:Source>
</b:Sources>
</file>

<file path=customXml/itemProps1.xml><?xml version="1.0" encoding="utf-8"?>
<ds:datastoreItem xmlns:ds="http://schemas.openxmlformats.org/officeDocument/2006/customXml" ds:itemID="{40DE7502-AAA2-4FD8-AF88-FC9251FBB7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2269</TotalTime>
  <Pages>39</Pages>
  <Words>6759</Words>
  <Characters>39881</Characters>
  <Application>Microsoft Office Word</Application>
  <DocSecurity>0</DocSecurity>
  <Lines>332</Lines>
  <Paragraphs>93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46547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Michal Sedlák</dc:creator>
  <dc:description/>
  <cp:lastModifiedBy>Sedlák Michal</cp:lastModifiedBy>
  <cp:revision>131</cp:revision>
  <cp:lastPrinted>2025-03-28T08:09:00Z</cp:lastPrinted>
  <dcterms:created xsi:type="dcterms:W3CDTF">2023-09-12T08:16:00Z</dcterms:created>
  <dcterms:modified xsi:type="dcterms:W3CDTF">2025-03-28T08:10:00Z</dcterms:modified>
  <dc:language>cs-CZ</dc:language>
</cp:coreProperties>
</file>